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92794" w14:textId="77777777" w:rsidR="00362068" w:rsidRPr="00362068" w:rsidRDefault="00362068" w:rsidP="002406F0">
      <w:pPr>
        <w:pStyle w:val="Heading1"/>
        <w:spacing w:before="0" w:after="0" w:line="360" w:lineRule="auto"/>
      </w:pPr>
      <w:bookmarkStart w:id="0" w:name="_GoBack"/>
      <w:bookmarkEnd w:id="0"/>
      <w:r w:rsidRPr="00362068">
        <w:t>Activity sheet 1.4: An enterprise partnership</w:t>
      </w:r>
    </w:p>
    <w:p w14:paraId="4C3E86C5" w14:textId="5890FA25" w:rsidR="0093732E" w:rsidRPr="002406F0" w:rsidRDefault="0093732E" w:rsidP="002406F0">
      <w:pPr>
        <w:pStyle w:val="Tablehead"/>
        <w:spacing w:before="0" w:after="0" w:line="360" w:lineRule="auto"/>
        <w:rPr>
          <w:b w:val="0"/>
          <w:i/>
          <w:sz w:val="20"/>
          <w:szCs w:val="20"/>
        </w:rPr>
      </w:pPr>
      <w:r w:rsidRPr="002406F0">
        <w:rPr>
          <w:b w:val="0"/>
          <w:i/>
          <w:sz w:val="20"/>
          <w:szCs w:val="20"/>
        </w:rPr>
        <w:t xml:space="preserve">Learning aim A: Examine the characteristics of </w:t>
      </w:r>
      <w:r w:rsidR="00362068">
        <w:rPr>
          <w:b w:val="0"/>
          <w:i/>
          <w:sz w:val="20"/>
          <w:szCs w:val="20"/>
        </w:rPr>
        <w:t>e</w:t>
      </w:r>
      <w:r w:rsidRPr="002406F0">
        <w:rPr>
          <w:b w:val="0"/>
          <w:i/>
          <w:sz w:val="20"/>
          <w:szCs w:val="20"/>
        </w:rPr>
        <w:t>nterprises</w:t>
      </w:r>
    </w:p>
    <w:p w14:paraId="35667B21" w14:textId="15C50A90" w:rsidR="005C4CAE" w:rsidRPr="002406F0" w:rsidRDefault="0093732E" w:rsidP="002406F0">
      <w:pPr>
        <w:pStyle w:val="Text"/>
        <w:spacing w:before="0" w:after="0" w:line="360" w:lineRule="auto"/>
        <w:rPr>
          <w:i/>
          <w:szCs w:val="20"/>
        </w:rPr>
      </w:pPr>
      <w:r w:rsidRPr="002406F0">
        <w:rPr>
          <w:i/>
          <w:szCs w:val="20"/>
          <w:lang w:val="en-US"/>
        </w:rPr>
        <w:t>Learning aim A2: Types and characteristics of small and medium enterprises (SMEs)</w:t>
      </w:r>
    </w:p>
    <w:p w14:paraId="18699DD3" w14:textId="77777777" w:rsidR="00362068" w:rsidRDefault="00362068" w:rsidP="002406F0">
      <w:pPr>
        <w:pStyle w:val="Text"/>
        <w:spacing w:before="0" w:after="0" w:line="360" w:lineRule="auto"/>
      </w:pPr>
    </w:p>
    <w:p w14:paraId="746CDC35" w14:textId="061360AE" w:rsidR="009F6D07" w:rsidRDefault="009F6D07" w:rsidP="002406F0">
      <w:pPr>
        <w:pStyle w:val="Text"/>
        <w:spacing w:before="0" w:after="0" w:line="360" w:lineRule="auto"/>
      </w:pPr>
      <w:r w:rsidRPr="00207DFD">
        <w:t xml:space="preserve">Many smaller enterprises are established through two or more people deciding they want to work together. This </w:t>
      </w:r>
      <w:r w:rsidR="00A83C9A">
        <w:t>could</w:t>
      </w:r>
      <w:r w:rsidR="00A83C9A" w:rsidRPr="00207DFD">
        <w:t xml:space="preserve"> </w:t>
      </w:r>
      <w:r w:rsidRPr="00207DFD">
        <w:t>be family members or friends</w:t>
      </w:r>
      <w:r w:rsidR="00A83C9A">
        <w:t xml:space="preserve"> – or both</w:t>
      </w:r>
      <w:r w:rsidRPr="00207DFD">
        <w:t>. Setting up a partnership means the workload and responsibilities are shared.</w:t>
      </w:r>
    </w:p>
    <w:p w14:paraId="30709AB3" w14:textId="77777777" w:rsidR="00362068" w:rsidRPr="00207DFD" w:rsidRDefault="00362068" w:rsidP="002406F0">
      <w:pPr>
        <w:pStyle w:val="Text"/>
        <w:spacing w:before="0" w:after="0" w:line="360" w:lineRule="auto"/>
      </w:pPr>
    </w:p>
    <w:p w14:paraId="7684C45B" w14:textId="6D55B843" w:rsidR="009F6D07" w:rsidRPr="00C600E7" w:rsidRDefault="000F7F7E" w:rsidP="002406F0">
      <w:pPr>
        <w:pStyle w:val="Numberedlist"/>
      </w:pPr>
      <w:r w:rsidRPr="00C600E7">
        <w:t>Research</w:t>
      </w:r>
      <w:r w:rsidR="009F6D07" w:rsidRPr="00C600E7">
        <w:t xml:space="preserve"> how you would set up your own </w:t>
      </w:r>
      <w:r w:rsidR="001211A0" w:rsidRPr="00C600E7">
        <w:t xml:space="preserve">business </w:t>
      </w:r>
      <w:r w:rsidR="009F6D07" w:rsidRPr="00C600E7">
        <w:t xml:space="preserve">partnership </w:t>
      </w:r>
      <w:r w:rsidR="00A83C9A" w:rsidRPr="00C600E7">
        <w:t xml:space="preserve">– </w:t>
      </w:r>
      <w:r w:rsidR="009F6D07" w:rsidRPr="00C600E7">
        <w:t xml:space="preserve">also called </w:t>
      </w:r>
      <w:r w:rsidR="001211A0" w:rsidRPr="00C600E7">
        <w:t>an enterprise</w:t>
      </w:r>
      <w:r w:rsidR="009F6D07" w:rsidRPr="00C600E7">
        <w:t xml:space="preserve"> partnership</w:t>
      </w:r>
      <w:r w:rsidR="00A83C9A" w:rsidRPr="00C600E7">
        <w:t>. Use the government website (www.</w:t>
      </w:r>
      <w:r w:rsidR="009F6D07" w:rsidRPr="00C600E7">
        <w:t>gov.uk</w:t>
      </w:r>
      <w:r w:rsidR="00A83C9A" w:rsidRPr="00C600E7">
        <w:t>)</w:t>
      </w:r>
      <w:r w:rsidR="009F6D07" w:rsidRPr="00C600E7">
        <w:t xml:space="preserve"> </w:t>
      </w:r>
      <w:r w:rsidRPr="00C600E7">
        <w:t>to answer the questions below.</w:t>
      </w:r>
    </w:p>
    <w:p w14:paraId="066644F4" w14:textId="77777777" w:rsidR="00FD34EC" w:rsidRPr="00207DFD" w:rsidRDefault="00FD34EC" w:rsidP="002406F0">
      <w:pPr>
        <w:pStyle w:val="Text"/>
        <w:spacing w:before="0" w:after="0" w:line="360" w:lineRule="auto"/>
      </w:pPr>
    </w:p>
    <w:p w14:paraId="3DE3A96C" w14:textId="60EFF008" w:rsidR="009F6D07" w:rsidRDefault="00362068" w:rsidP="002406F0">
      <w:pPr>
        <w:pStyle w:val="Text"/>
        <w:spacing w:before="0" w:after="0" w:line="360" w:lineRule="auto"/>
        <w:ind w:left="426" w:hanging="426"/>
      </w:pPr>
      <w:r w:rsidRPr="002406F0">
        <w:t>(a)</w:t>
      </w:r>
      <w:r w:rsidRPr="002406F0">
        <w:tab/>
      </w:r>
      <w:r w:rsidR="009F6D07" w:rsidRPr="00207DFD">
        <w:t>Who is responsible for any profits or losses the partnership makes?</w:t>
      </w:r>
    </w:p>
    <w:p w14:paraId="61E77471" w14:textId="2C897044" w:rsidR="009F6D07" w:rsidRPr="002406F0" w:rsidRDefault="00362068" w:rsidP="007E27DE">
      <w:pPr>
        <w:pStyle w:val="Text"/>
        <w:spacing w:before="0" w:after="0" w:line="360" w:lineRule="auto"/>
        <w:ind w:right="-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27DE">
        <w:rPr>
          <w:u w:val="single"/>
        </w:rPr>
        <w:tab/>
      </w:r>
    </w:p>
    <w:p w14:paraId="076AF596" w14:textId="77777777" w:rsidR="009F6D07" w:rsidRPr="00207DFD" w:rsidRDefault="009F6D07" w:rsidP="002406F0">
      <w:pPr>
        <w:pStyle w:val="Text"/>
        <w:spacing w:before="0" w:after="0" w:line="360" w:lineRule="auto"/>
      </w:pPr>
    </w:p>
    <w:p w14:paraId="2D5C2980" w14:textId="5987900D" w:rsidR="009F6D07" w:rsidRPr="00207DFD" w:rsidRDefault="00362068" w:rsidP="002406F0">
      <w:pPr>
        <w:pStyle w:val="Text"/>
        <w:spacing w:before="0" w:after="0" w:line="360" w:lineRule="auto"/>
        <w:ind w:left="426" w:hanging="426"/>
      </w:pPr>
      <w:r>
        <w:t>(b)</w:t>
      </w:r>
      <w:r>
        <w:tab/>
      </w:r>
      <w:r w:rsidR="009F6D07" w:rsidRPr="00207DFD">
        <w:t>What happens if the partnership does not work out?</w:t>
      </w:r>
    </w:p>
    <w:p w14:paraId="72D65392" w14:textId="34F2F58B" w:rsidR="009F6D07" w:rsidRPr="002406F0" w:rsidRDefault="00362068" w:rsidP="007E27DE">
      <w:pPr>
        <w:pStyle w:val="Text"/>
        <w:spacing w:before="0" w:after="0" w:line="360" w:lineRule="auto"/>
        <w:ind w:right="-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27DE">
        <w:rPr>
          <w:u w:val="single"/>
        </w:rPr>
        <w:tab/>
      </w:r>
      <w:r w:rsidR="007E27DE">
        <w:rPr>
          <w:u w:val="single"/>
        </w:rPr>
        <w:tab/>
      </w:r>
    </w:p>
    <w:p w14:paraId="235107A5" w14:textId="77777777" w:rsidR="009F6D07" w:rsidRPr="00207DFD" w:rsidRDefault="009F6D07" w:rsidP="002406F0">
      <w:pPr>
        <w:pStyle w:val="Text"/>
        <w:spacing w:before="0" w:after="0" w:line="360" w:lineRule="auto"/>
      </w:pPr>
    </w:p>
    <w:p w14:paraId="769F054D" w14:textId="760B69A2" w:rsidR="009F6D07" w:rsidRPr="00207DFD" w:rsidRDefault="00362068" w:rsidP="002406F0">
      <w:pPr>
        <w:pStyle w:val="Text"/>
        <w:spacing w:before="0" w:after="0" w:line="360" w:lineRule="auto"/>
        <w:ind w:left="426" w:hanging="426"/>
      </w:pPr>
      <w:r>
        <w:t>(c)</w:t>
      </w:r>
      <w:r>
        <w:tab/>
      </w:r>
      <w:r w:rsidR="009F6D07" w:rsidRPr="00362068">
        <w:t>What</w:t>
      </w:r>
      <w:r w:rsidR="009F6D07" w:rsidRPr="00207DFD">
        <w:t xml:space="preserve"> do you need to do first when you set up a new partnership?</w:t>
      </w:r>
    </w:p>
    <w:p w14:paraId="5C30BD3A" w14:textId="4BB01D1B" w:rsidR="009F6D07" w:rsidRPr="002406F0" w:rsidRDefault="00362068" w:rsidP="007E27DE">
      <w:pPr>
        <w:pStyle w:val="Text"/>
        <w:spacing w:before="0" w:after="0" w:line="360" w:lineRule="auto"/>
        <w:ind w:right="133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27DE">
        <w:rPr>
          <w:u w:val="single"/>
        </w:rPr>
        <w:tab/>
      </w:r>
      <w:r w:rsidR="007E27DE">
        <w:rPr>
          <w:u w:val="single"/>
        </w:rPr>
        <w:tab/>
      </w:r>
      <w:r w:rsidR="007E27DE">
        <w:rPr>
          <w:u w:val="single"/>
        </w:rPr>
        <w:tab/>
      </w:r>
      <w:r w:rsidR="007E27DE">
        <w:rPr>
          <w:u w:val="single"/>
        </w:rPr>
        <w:tab/>
      </w:r>
    </w:p>
    <w:p w14:paraId="54D8504E" w14:textId="77777777" w:rsidR="009F6D07" w:rsidRPr="00207DFD" w:rsidRDefault="009F6D07" w:rsidP="002406F0">
      <w:pPr>
        <w:pStyle w:val="Text"/>
        <w:spacing w:before="0" w:after="0" w:line="360" w:lineRule="auto"/>
      </w:pPr>
    </w:p>
    <w:p w14:paraId="098DB24E" w14:textId="6A00EB41" w:rsidR="009F6D07" w:rsidRDefault="00362068" w:rsidP="002406F0">
      <w:pPr>
        <w:pStyle w:val="Text"/>
        <w:spacing w:before="0" w:after="0" w:line="360" w:lineRule="auto"/>
        <w:ind w:left="426" w:hanging="426"/>
      </w:pPr>
      <w:r>
        <w:t>(d)</w:t>
      </w:r>
      <w:r>
        <w:tab/>
      </w:r>
      <w:r w:rsidR="009F6D07" w:rsidRPr="00207DFD">
        <w:t xml:space="preserve">What </w:t>
      </w:r>
      <w:r w:rsidR="008C2207">
        <w:t>are the following</w:t>
      </w:r>
      <w:r w:rsidR="009F6D07" w:rsidRPr="00207DFD">
        <w:t>?</w:t>
      </w:r>
    </w:p>
    <w:p w14:paraId="44E11530" w14:textId="7B107C5C" w:rsidR="008C2207" w:rsidRPr="002406F0" w:rsidRDefault="008C2207" w:rsidP="007E27DE">
      <w:pPr>
        <w:pStyle w:val="Text"/>
        <w:spacing w:before="0" w:after="0" w:line="360" w:lineRule="auto"/>
        <w:ind w:right="-8"/>
        <w:rPr>
          <w:u w:val="single"/>
        </w:rPr>
      </w:pPr>
      <w:r w:rsidRPr="00362068">
        <w:rPr>
          <w:b/>
        </w:rPr>
        <w:t>A limited partnership:</w:t>
      </w:r>
      <w:r>
        <w:t xml:space="preserve"> </w:t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7E27DE">
        <w:rPr>
          <w:u w:val="single"/>
        </w:rPr>
        <w:tab/>
      </w:r>
      <w:r w:rsidR="007E27DE">
        <w:rPr>
          <w:u w:val="single"/>
        </w:rPr>
        <w:tab/>
      </w:r>
      <w:r w:rsidR="007E27DE">
        <w:rPr>
          <w:u w:val="single"/>
        </w:rPr>
        <w:tab/>
      </w:r>
    </w:p>
    <w:p w14:paraId="48FF9E0E" w14:textId="3C268636" w:rsidR="008C2207" w:rsidRDefault="008C2207" w:rsidP="007E27DE">
      <w:pPr>
        <w:pStyle w:val="Text"/>
        <w:spacing w:before="0" w:after="0" w:line="360" w:lineRule="auto"/>
        <w:ind w:right="-8"/>
        <w:rPr>
          <w:u w:val="single"/>
        </w:rPr>
      </w:pPr>
      <w:r w:rsidRPr="00362068">
        <w:rPr>
          <w:b/>
        </w:rPr>
        <w:t>A limited liability partnership:</w:t>
      </w:r>
      <w:r w:rsidRPr="008C2207">
        <w:t xml:space="preserve"> </w:t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362068">
        <w:rPr>
          <w:u w:val="single"/>
        </w:rPr>
        <w:tab/>
      </w:r>
      <w:r w:rsidR="007E27DE">
        <w:rPr>
          <w:u w:val="single"/>
        </w:rPr>
        <w:tab/>
      </w:r>
      <w:r w:rsidR="007E27DE">
        <w:rPr>
          <w:u w:val="single"/>
        </w:rPr>
        <w:tab/>
      </w:r>
      <w:r w:rsidR="007E27DE">
        <w:rPr>
          <w:u w:val="single"/>
        </w:rPr>
        <w:tab/>
      </w:r>
    </w:p>
    <w:p w14:paraId="0E016ED8" w14:textId="77777777" w:rsidR="00423EF9" w:rsidRDefault="00423EF9" w:rsidP="002406F0">
      <w:pPr>
        <w:pStyle w:val="Text"/>
        <w:spacing w:before="0" w:after="0" w:line="360" w:lineRule="auto"/>
        <w:rPr>
          <w:u w:val="single"/>
        </w:rPr>
      </w:pPr>
    </w:p>
    <w:p w14:paraId="1641739D" w14:textId="77777777" w:rsidR="00252FC7" w:rsidRPr="002406F0" w:rsidRDefault="00252FC7" w:rsidP="002406F0">
      <w:pPr>
        <w:pStyle w:val="Text"/>
        <w:spacing w:before="0" w:after="0" w:line="360" w:lineRule="auto"/>
        <w:rPr>
          <w:u w:val="single"/>
        </w:rPr>
      </w:pPr>
    </w:p>
    <w:p w14:paraId="50662D67" w14:textId="093DBB79" w:rsidR="009F6D07" w:rsidRDefault="00362068" w:rsidP="002406F0">
      <w:pPr>
        <w:pStyle w:val="Text"/>
        <w:spacing w:before="0" w:after="0" w:line="360" w:lineRule="auto"/>
        <w:ind w:left="567" w:hanging="567"/>
      </w:pPr>
      <w:r>
        <w:lastRenderedPageBreak/>
        <w:t xml:space="preserve">(e) </w:t>
      </w:r>
      <w:r>
        <w:tab/>
      </w:r>
      <w:r w:rsidR="009F6D07" w:rsidRPr="00362068">
        <w:t>Why</w:t>
      </w:r>
      <w:r w:rsidR="009F6D07" w:rsidRPr="00207DFD">
        <w:t xml:space="preserve"> might people starting an enterprise prefer to have a limited or limited </w:t>
      </w:r>
      <w:r w:rsidRPr="00207DFD">
        <w:t>liability</w:t>
      </w:r>
      <w:r>
        <w:t xml:space="preserve"> </w:t>
      </w:r>
      <w:r w:rsidR="009F6D07" w:rsidRPr="00207DFD">
        <w:t>partnership?</w:t>
      </w:r>
    </w:p>
    <w:p w14:paraId="7AE8A45A" w14:textId="2E2CDEDC" w:rsidR="009F6D07" w:rsidRPr="002406F0" w:rsidRDefault="00362068" w:rsidP="007E27DE">
      <w:pPr>
        <w:pStyle w:val="Text"/>
        <w:spacing w:before="0" w:after="0" w:line="360" w:lineRule="auto"/>
        <w:ind w:right="-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27DE">
        <w:rPr>
          <w:u w:val="single"/>
        </w:rPr>
        <w:tab/>
      </w:r>
      <w:r w:rsidR="007E27DE">
        <w:rPr>
          <w:u w:val="single"/>
        </w:rPr>
        <w:tab/>
      </w:r>
    </w:p>
    <w:p w14:paraId="7F3841C7" w14:textId="77777777" w:rsidR="009F6D07" w:rsidRPr="00207DFD" w:rsidRDefault="009F6D07" w:rsidP="002406F0">
      <w:pPr>
        <w:pStyle w:val="Text"/>
        <w:spacing w:before="0" w:after="0" w:line="360" w:lineRule="auto"/>
      </w:pPr>
    </w:p>
    <w:p w14:paraId="2C407C4F" w14:textId="6617E117" w:rsidR="009F6D07" w:rsidRPr="00207DFD" w:rsidRDefault="00423EF9" w:rsidP="007E27DE">
      <w:pPr>
        <w:pStyle w:val="Numberedlist"/>
      </w:pPr>
      <w:r w:rsidRPr="002406F0">
        <w:t>(a)</w:t>
      </w:r>
      <w:r>
        <w:rPr>
          <w:b/>
        </w:rPr>
        <w:t xml:space="preserve"> </w:t>
      </w:r>
      <w:r w:rsidR="00C600E7" w:rsidRPr="00362068">
        <w:t>Research locally or online to</w:t>
      </w:r>
      <w:r w:rsidR="00C600E7">
        <w:rPr>
          <w:b/>
        </w:rPr>
        <w:t xml:space="preserve"> </w:t>
      </w:r>
      <w:r w:rsidR="00C600E7">
        <w:t>f</w:t>
      </w:r>
      <w:r w:rsidR="009F6D07" w:rsidRPr="00207DFD">
        <w:t xml:space="preserve">ind out about </w:t>
      </w:r>
      <w:r w:rsidR="00252FC7">
        <w:t>two</w:t>
      </w:r>
      <w:r w:rsidR="009F6D07" w:rsidRPr="00207DFD">
        <w:t xml:space="preserve"> enterprises set up as partnerships.  </w:t>
      </w:r>
    </w:p>
    <w:p w14:paraId="40EDB6D8" w14:textId="77777777" w:rsidR="009F6D07" w:rsidRPr="00207DFD" w:rsidRDefault="009F6D07" w:rsidP="002406F0">
      <w:pPr>
        <w:pStyle w:val="Text"/>
        <w:spacing w:before="0" w:after="0" w:line="360" w:lineRule="auto"/>
      </w:pPr>
    </w:p>
    <w:p w14:paraId="7A8C55A1" w14:textId="1344D366" w:rsidR="009F6D07" w:rsidRPr="00207DFD" w:rsidRDefault="00423EF9" w:rsidP="007E27DE">
      <w:pPr>
        <w:pStyle w:val="Text"/>
        <w:spacing w:before="0" w:after="0" w:line="360" w:lineRule="auto"/>
        <w:ind w:firstLine="397"/>
      </w:pPr>
      <w:r>
        <w:t xml:space="preserve">(b) </w:t>
      </w:r>
      <w:r w:rsidR="007967D1">
        <w:t>Prepare a presentation</w:t>
      </w:r>
      <w:r w:rsidR="009F6D07" w:rsidRPr="00207DFD">
        <w:t xml:space="preserve"> </w:t>
      </w:r>
      <w:r w:rsidR="00C600E7">
        <w:t>about these enterprises</w:t>
      </w:r>
      <w:r w:rsidR="007967D1">
        <w:t>, which includes</w:t>
      </w:r>
      <w:r w:rsidR="00C600E7">
        <w:t>:</w:t>
      </w:r>
    </w:p>
    <w:p w14:paraId="3933EAF6" w14:textId="7B4BB181" w:rsidR="009F6D07" w:rsidRDefault="002406F0" w:rsidP="002406F0">
      <w:pPr>
        <w:pStyle w:val="Bullets"/>
        <w:spacing w:before="0" w:after="0" w:line="360" w:lineRule="auto"/>
        <w:ind w:firstLine="312"/>
      </w:pPr>
      <w:r>
        <w:t>t</w:t>
      </w:r>
      <w:r w:rsidR="009F6D07">
        <w:t>he type of partnership</w:t>
      </w:r>
    </w:p>
    <w:p w14:paraId="015237B0" w14:textId="21E5934F" w:rsidR="00C600E7" w:rsidRDefault="002406F0" w:rsidP="002406F0">
      <w:pPr>
        <w:pStyle w:val="Bullets"/>
        <w:spacing w:before="0" w:after="0" w:line="360" w:lineRule="auto"/>
        <w:ind w:firstLine="312"/>
      </w:pPr>
      <w:r>
        <w:t>h</w:t>
      </w:r>
      <w:r w:rsidR="009F6D07">
        <w:t>ow long they have existed</w:t>
      </w:r>
    </w:p>
    <w:p w14:paraId="135E6E87" w14:textId="7F50F179" w:rsidR="00A0312D" w:rsidRDefault="002406F0" w:rsidP="002406F0">
      <w:pPr>
        <w:pStyle w:val="Bullets"/>
        <w:spacing w:before="0" w:after="0" w:line="360" w:lineRule="auto"/>
        <w:ind w:firstLine="312"/>
      </w:pPr>
      <w:r>
        <w:t>t</w:t>
      </w:r>
      <w:r w:rsidR="009F6D07">
        <w:t>he products, goods or services they offer</w:t>
      </w:r>
      <w:r>
        <w:t>.</w:t>
      </w:r>
    </w:p>
    <w:sectPr w:rsidR="00A0312D" w:rsidSect="00252FC7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843" w:right="1418" w:bottom="1021" w:left="851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AD96F" w14:textId="77777777" w:rsidR="002B790F" w:rsidRDefault="002B790F">
      <w:r>
        <w:separator/>
      </w:r>
    </w:p>
  </w:endnote>
  <w:endnote w:type="continuationSeparator" w:id="0">
    <w:p w14:paraId="3533AC13" w14:textId="77777777" w:rsidR="002B790F" w:rsidRDefault="002B790F">
      <w:r>
        <w:continuationSeparator/>
      </w:r>
    </w:p>
  </w:endnote>
  <w:endnote w:type="continuationNotice" w:id="1">
    <w:p w14:paraId="0016EBE5" w14:textId="77777777" w:rsidR="002B790F" w:rsidRDefault="002B7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D3215" w14:textId="77777777" w:rsidR="006C7CFA" w:rsidRDefault="006C7CFA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5F571C81" w14:textId="77777777" w:rsidR="006C7CFA" w:rsidRDefault="006C7CFA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42502" w14:textId="75187B9E" w:rsidR="006C7CFA" w:rsidRDefault="006C7CFA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531122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5E9C97DD" w14:textId="7FB29944" w:rsidR="006C7CFA" w:rsidRDefault="006C7CFA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672A9F">
      <w:t>8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70C55" w14:textId="77777777" w:rsidR="002B790F" w:rsidRDefault="002B790F">
      <w:r>
        <w:separator/>
      </w:r>
    </w:p>
  </w:footnote>
  <w:footnote w:type="continuationSeparator" w:id="0">
    <w:p w14:paraId="3A0F9423" w14:textId="77777777" w:rsidR="002B790F" w:rsidRDefault="002B790F">
      <w:r>
        <w:continuationSeparator/>
      </w:r>
    </w:p>
  </w:footnote>
  <w:footnote w:type="continuationNotice" w:id="1">
    <w:p w14:paraId="208DBEBD" w14:textId="77777777" w:rsidR="002B790F" w:rsidRDefault="002B79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19BA9" w14:textId="77777777" w:rsidR="006C7CFA" w:rsidRPr="00997F5E" w:rsidRDefault="006C7CFA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59BA3E" wp14:editId="0A2A16CE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30A45" w14:textId="77777777" w:rsidR="006C7CFA" w:rsidRPr="006F19A1" w:rsidRDefault="006C7CFA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9BA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" filled="f" stroked="f">
              <v:textbox inset="0,0,0,0">
                <w:txbxContent>
                  <w:p w14:paraId="51430A45" w14:textId="77777777" w:rsidR="006C7CFA" w:rsidRPr="006F19A1" w:rsidRDefault="006C7CFA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 wp14:anchorId="6AC9CDDE" wp14:editId="0BB996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11" name="Picture 1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4FFBC" w14:textId="633F0BE6" w:rsidR="006C7CFA" w:rsidRPr="00EE6625" w:rsidRDefault="007E27DE" w:rsidP="00062505">
    <w:pPr>
      <w:pStyle w:val="Header"/>
      <w:ind w:left="-993"/>
      <w:jc w:val="lef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817F4AD" wp14:editId="69C81463">
              <wp:simplePos x="0" y="0"/>
              <wp:positionH relativeFrom="column">
                <wp:posOffset>-401031</wp:posOffset>
              </wp:positionH>
              <wp:positionV relativeFrom="paragraph">
                <wp:posOffset>819150</wp:posOffset>
              </wp:positionV>
              <wp:extent cx="7151370" cy="342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137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184E1" w14:textId="59E66C9E" w:rsidR="006C7CFA" w:rsidRDefault="006C7CFA" w:rsidP="002406F0">
                          <w:pPr>
                            <w:pStyle w:val="Unithead"/>
                          </w:pPr>
                          <w:r>
                            <w:t>Component 1: Exploring Enterprises</w:t>
                          </w:r>
                        </w:p>
                        <w:p w14:paraId="0632C11F" w14:textId="3C09AAB3" w:rsidR="006C7CFA" w:rsidRDefault="006C7C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7F4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1.6pt;margin-top:64.5pt;width:563.1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" filled="f" stroked="f">
              <v:textbox>
                <w:txbxContent>
                  <w:p w14:paraId="7A9184E1" w14:textId="59E66C9E" w:rsidR="006C7CFA" w:rsidRDefault="006C7CFA" w:rsidP="002406F0">
                    <w:pPr>
                      <w:pStyle w:val="Unithead"/>
                    </w:pPr>
                    <w:r>
                      <w:t>Component 1: Exploring Enterprises</w:t>
                    </w:r>
                  </w:p>
                  <w:p w14:paraId="0632C11F" w14:textId="3C09AAB3" w:rsidR="006C7CFA" w:rsidRDefault="006C7CF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48A99D" wp14:editId="3BC302F1">
              <wp:simplePos x="0" y="0"/>
              <wp:positionH relativeFrom="column">
                <wp:posOffset>4444654</wp:posOffset>
              </wp:positionH>
              <wp:positionV relativeFrom="paragraph">
                <wp:posOffset>828675</wp:posOffset>
              </wp:positionV>
              <wp:extent cx="236093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591BE" w14:textId="20D92FA4" w:rsidR="006C7CFA" w:rsidRDefault="006C7CFA" w:rsidP="002406F0">
                          <w:pPr>
                            <w:pStyle w:val="Unithead"/>
                            <w:jc w:val="right"/>
                          </w:pPr>
                          <w:r>
                            <w:t>Activity sheet 1.4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48A99D" id="_x0000_s1028" type="#_x0000_t202" style="position:absolute;left:0;text-align:left;margin-left:349.95pt;margin-top:65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alDg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" filled="f" stroked="f">
              <v:textbox style="mso-fit-shape-to-text:t">
                <w:txbxContent>
                  <w:p w14:paraId="324591BE" w14:textId="20D92FA4" w:rsidR="006C7CFA" w:rsidRDefault="006C7CFA" w:rsidP="002406F0">
                    <w:pPr>
                      <w:pStyle w:val="Unithead"/>
                      <w:jc w:val="right"/>
                    </w:pPr>
                    <w:r>
                      <w:t>Activity sheet 1.4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7CFA" w:rsidRPr="00A548BB">
      <w:rPr>
        <w:noProof/>
        <w:lang w:eastAsia="en-GB"/>
      </w:rPr>
      <w:drawing>
        <wp:inline distT="0" distB="0" distL="0" distR="0" wp14:anchorId="1D4D0F12" wp14:editId="43549D62">
          <wp:extent cx="7690311" cy="1724025"/>
          <wp:effectExtent l="0" t="0" r="6350" b="0"/>
          <wp:docPr id="1" name="Picture 1" descr="\\192.168.0.251\Pearson\BTEC Tech Awards\Templates\BTEC_BANNER_ENTE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1\Pearson\BTEC Tech Awards\Templates\BTEC_BANNER_ENTE_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0311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290E"/>
    <w:multiLevelType w:val="multilevel"/>
    <w:tmpl w:val="514A0C56"/>
    <w:numStyleLink w:val="Listnum"/>
  </w:abstractNum>
  <w:abstractNum w:abstractNumId="13" w15:restartNumberingAfterBreak="0">
    <w:nsid w:val="2A634C4B"/>
    <w:multiLevelType w:val="hybridMultilevel"/>
    <w:tmpl w:val="CDCEF14E"/>
    <w:lvl w:ilvl="0" w:tplc="CD46988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F0E76"/>
    <w:multiLevelType w:val="multilevel"/>
    <w:tmpl w:val="B172DB92"/>
    <w:numStyleLink w:val="Listnumbered"/>
  </w:abstractNum>
  <w:abstractNum w:abstractNumId="18" w15:restartNumberingAfterBreak="0">
    <w:nsid w:val="697B65A6"/>
    <w:multiLevelType w:val="multilevel"/>
    <w:tmpl w:val="A83A6C7E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2505"/>
    <w:rsid w:val="000661B6"/>
    <w:rsid w:val="000677FD"/>
    <w:rsid w:val="00082B21"/>
    <w:rsid w:val="00086635"/>
    <w:rsid w:val="000B163A"/>
    <w:rsid w:val="000B762E"/>
    <w:rsid w:val="000C168A"/>
    <w:rsid w:val="000E5A21"/>
    <w:rsid w:val="000F7F7E"/>
    <w:rsid w:val="0011134D"/>
    <w:rsid w:val="0012099F"/>
    <w:rsid w:val="001211A0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7DDF"/>
    <w:rsid w:val="001F6613"/>
    <w:rsid w:val="00202F8B"/>
    <w:rsid w:val="0020630D"/>
    <w:rsid w:val="002074A3"/>
    <w:rsid w:val="00231983"/>
    <w:rsid w:val="002406F0"/>
    <w:rsid w:val="00245B76"/>
    <w:rsid w:val="002513DB"/>
    <w:rsid w:val="00252FC7"/>
    <w:rsid w:val="00277406"/>
    <w:rsid w:val="00285B46"/>
    <w:rsid w:val="002A6EF7"/>
    <w:rsid w:val="002B5D8F"/>
    <w:rsid w:val="002B790F"/>
    <w:rsid w:val="002F0089"/>
    <w:rsid w:val="00312B15"/>
    <w:rsid w:val="0031734E"/>
    <w:rsid w:val="00354351"/>
    <w:rsid w:val="00357838"/>
    <w:rsid w:val="00362068"/>
    <w:rsid w:val="00381C9A"/>
    <w:rsid w:val="003B42E1"/>
    <w:rsid w:val="003B43C2"/>
    <w:rsid w:val="003C1D6E"/>
    <w:rsid w:val="003F1E67"/>
    <w:rsid w:val="00400999"/>
    <w:rsid w:val="00417E55"/>
    <w:rsid w:val="00423EF9"/>
    <w:rsid w:val="00444102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31122"/>
    <w:rsid w:val="005349C7"/>
    <w:rsid w:val="00547967"/>
    <w:rsid w:val="005678BD"/>
    <w:rsid w:val="00572DCD"/>
    <w:rsid w:val="005A0D81"/>
    <w:rsid w:val="005B3EDE"/>
    <w:rsid w:val="005C4CAE"/>
    <w:rsid w:val="005D1F88"/>
    <w:rsid w:val="005F7833"/>
    <w:rsid w:val="00620E98"/>
    <w:rsid w:val="00625FE4"/>
    <w:rsid w:val="00637389"/>
    <w:rsid w:val="00640F2E"/>
    <w:rsid w:val="006453A0"/>
    <w:rsid w:val="00646FE6"/>
    <w:rsid w:val="00656ADD"/>
    <w:rsid w:val="0067173A"/>
    <w:rsid w:val="00672A9F"/>
    <w:rsid w:val="00680242"/>
    <w:rsid w:val="006814C6"/>
    <w:rsid w:val="006B1E43"/>
    <w:rsid w:val="006B7385"/>
    <w:rsid w:val="006C7CFA"/>
    <w:rsid w:val="006D6F5D"/>
    <w:rsid w:val="00701A09"/>
    <w:rsid w:val="00705089"/>
    <w:rsid w:val="0071428E"/>
    <w:rsid w:val="00722631"/>
    <w:rsid w:val="00737AE6"/>
    <w:rsid w:val="0074651E"/>
    <w:rsid w:val="00756601"/>
    <w:rsid w:val="0076025B"/>
    <w:rsid w:val="007748BD"/>
    <w:rsid w:val="00794473"/>
    <w:rsid w:val="007967D1"/>
    <w:rsid w:val="0079733B"/>
    <w:rsid w:val="007A603D"/>
    <w:rsid w:val="007C011A"/>
    <w:rsid w:val="007C1C3D"/>
    <w:rsid w:val="007C232A"/>
    <w:rsid w:val="007C31CE"/>
    <w:rsid w:val="007E27DE"/>
    <w:rsid w:val="00803D83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B5D4A"/>
    <w:rsid w:val="008B7882"/>
    <w:rsid w:val="008C0B57"/>
    <w:rsid w:val="008C2207"/>
    <w:rsid w:val="008C4AE2"/>
    <w:rsid w:val="008E6F0D"/>
    <w:rsid w:val="008F21A0"/>
    <w:rsid w:val="00901260"/>
    <w:rsid w:val="0090455A"/>
    <w:rsid w:val="00906AF2"/>
    <w:rsid w:val="009129F0"/>
    <w:rsid w:val="00917FB6"/>
    <w:rsid w:val="00920EF3"/>
    <w:rsid w:val="00930220"/>
    <w:rsid w:val="00936BD2"/>
    <w:rsid w:val="0093732E"/>
    <w:rsid w:val="009643DE"/>
    <w:rsid w:val="00975BCA"/>
    <w:rsid w:val="00997F5E"/>
    <w:rsid w:val="009A2E7F"/>
    <w:rsid w:val="009B3839"/>
    <w:rsid w:val="009D4292"/>
    <w:rsid w:val="009E036B"/>
    <w:rsid w:val="009E243A"/>
    <w:rsid w:val="009F6D07"/>
    <w:rsid w:val="00A00359"/>
    <w:rsid w:val="00A017F1"/>
    <w:rsid w:val="00A0312D"/>
    <w:rsid w:val="00A05EF4"/>
    <w:rsid w:val="00A17D83"/>
    <w:rsid w:val="00A205DD"/>
    <w:rsid w:val="00A225DF"/>
    <w:rsid w:val="00A432F6"/>
    <w:rsid w:val="00A46FA0"/>
    <w:rsid w:val="00A548BB"/>
    <w:rsid w:val="00A548E0"/>
    <w:rsid w:val="00A62CFE"/>
    <w:rsid w:val="00A83C9A"/>
    <w:rsid w:val="00A86AB2"/>
    <w:rsid w:val="00A945FC"/>
    <w:rsid w:val="00A978CE"/>
    <w:rsid w:val="00B00D8C"/>
    <w:rsid w:val="00B10A86"/>
    <w:rsid w:val="00B14A99"/>
    <w:rsid w:val="00B163E5"/>
    <w:rsid w:val="00B20442"/>
    <w:rsid w:val="00B27344"/>
    <w:rsid w:val="00B63398"/>
    <w:rsid w:val="00B819B5"/>
    <w:rsid w:val="00B81A57"/>
    <w:rsid w:val="00B844B5"/>
    <w:rsid w:val="00B8633E"/>
    <w:rsid w:val="00BB3FC9"/>
    <w:rsid w:val="00BC6842"/>
    <w:rsid w:val="00BF38E9"/>
    <w:rsid w:val="00C059A8"/>
    <w:rsid w:val="00C113B4"/>
    <w:rsid w:val="00C45F44"/>
    <w:rsid w:val="00C600E7"/>
    <w:rsid w:val="00C71223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37A33"/>
    <w:rsid w:val="00D55877"/>
    <w:rsid w:val="00D715D4"/>
    <w:rsid w:val="00D73D85"/>
    <w:rsid w:val="00D75265"/>
    <w:rsid w:val="00D83582"/>
    <w:rsid w:val="00DA04C0"/>
    <w:rsid w:val="00DB3D0E"/>
    <w:rsid w:val="00DB7544"/>
    <w:rsid w:val="00DC05E4"/>
    <w:rsid w:val="00DD08AB"/>
    <w:rsid w:val="00DD2CDE"/>
    <w:rsid w:val="00DD58B4"/>
    <w:rsid w:val="00E1572F"/>
    <w:rsid w:val="00E15F8D"/>
    <w:rsid w:val="00E23BF0"/>
    <w:rsid w:val="00E61C83"/>
    <w:rsid w:val="00E84335"/>
    <w:rsid w:val="00E86352"/>
    <w:rsid w:val="00E905A5"/>
    <w:rsid w:val="00EA5F52"/>
    <w:rsid w:val="00F20820"/>
    <w:rsid w:val="00F2454C"/>
    <w:rsid w:val="00F33B40"/>
    <w:rsid w:val="00F3500E"/>
    <w:rsid w:val="00F5612F"/>
    <w:rsid w:val="00F65C75"/>
    <w:rsid w:val="00F74E82"/>
    <w:rsid w:val="00F925D7"/>
    <w:rsid w:val="00FB7480"/>
    <w:rsid w:val="00FD34EC"/>
    <w:rsid w:val="00FD3A3D"/>
    <w:rsid w:val="00FD3D6B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2378F8E6"/>
  <w15:docId w15:val="{324027BB-A218-4C76-9578-0D4CE244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A548BB"/>
    <w:pPr>
      <w:spacing w:before="240" w:after="240" w:line="600" w:lineRule="exact"/>
      <w:outlineLvl w:val="0"/>
    </w:pPr>
    <w:rPr>
      <w:rFonts w:ascii="Arial" w:hAnsi="Arial"/>
      <w:b/>
      <w:color w:val="DD9D2B"/>
      <w:sz w:val="50"/>
      <w:szCs w:val="50"/>
    </w:rPr>
  </w:style>
  <w:style w:type="paragraph" w:styleId="Heading2">
    <w:name w:val="heading 2"/>
    <w:next w:val="Text"/>
    <w:link w:val="Heading2Char"/>
    <w:qFormat/>
    <w:rsid w:val="00A548BB"/>
    <w:pPr>
      <w:spacing w:before="240" w:after="120"/>
      <w:outlineLvl w:val="1"/>
    </w:pPr>
    <w:rPr>
      <w:rFonts w:ascii="Arial" w:hAnsi="Arial"/>
      <w:b/>
      <w:color w:val="DD9D2B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A548BB"/>
    <w:pPr>
      <w:spacing w:before="240" w:after="120"/>
      <w:ind w:right="851"/>
      <w:outlineLvl w:val="2"/>
    </w:pPr>
    <w:rPr>
      <w:rFonts w:ascii="Arial" w:hAnsi="Arial" w:cs="Arial"/>
      <w:b/>
      <w:color w:val="DD9D2B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link w:val="Feature1headChar"/>
    <w:rsid w:val="008C4AE2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link w:val="Feature1sub-headChar"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link w:val="Feature1textChar"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link w:val="Feature1textbulletsChar"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link w:val="Feature1textnumberedlistChar"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A548BB"/>
    <w:rPr>
      <w:rFonts w:ascii="Arial" w:hAnsi="Arial"/>
      <w:b/>
      <w:color w:val="DD9D2B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A548BB"/>
    <w:rPr>
      <w:rFonts w:ascii="Arial" w:hAnsi="Arial"/>
      <w:b/>
      <w:color w:val="DD9D2B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548BB"/>
    <w:rPr>
      <w:rFonts w:ascii="Arial" w:hAnsi="Arial" w:cs="Arial"/>
      <w:b/>
      <w:color w:val="DD9D2B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Style1">
    <w:name w:val="Style1"/>
    <w:basedOn w:val="Heading1"/>
    <w:link w:val="Style1Char"/>
    <w:rsid w:val="008C4AE2"/>
  </w:style>
  <w:style w:type="character" w:customStyle="1" w:styleId="Style1Char">
    <w:name w:val="Style1 Char"/>
    <w:basedOn w:val="Heading1Char"/>
    <w:link w:val="Style1"/>
    <w:rsid w:val="008C4AE2"/>
    <w:rPr>
      <w:rFonts w:ascii="Arial" w:hAnsi="Arial"/>
      <w:b/>
      <w:color w:val="009999"/>
      <w:sz w:val="50"/>
      <w:szCs w:val="50"/>
    </w:rPr>
  </w:style>
  <w:style w:type="paragraph" w:customStyle="1" w:styleId="Style2">
    <w:name w:val="Style2"/>
    <w:basedOn w:val="Feature1head"/>
    <w:link w:val="Style2Char"/>
    <w:rsid w:val="009643DE"/>
  </w:style>
  <w:style w:type="paragraph" w:customStyle="1" w:styleId="Featurehead1">
    <w:name w:val="Feature head 1"/>
    <w:basedOn w:val="Style2"/>
    <w:link w:val="Featurehead1Char"/>
    <w:qFormat/>
    <w:rsid w:val="00A548BB"/>
    <w:pPr>
      <w:shd w:val="clear" w:color="auto" w:fill="DD9D2B"/>
    </w:pPr>
  </w:style>
  <w:style w:type="character" w:customStyle="1" w:styleId="Feature1headChar">
    <w:name w:val="Feature 1 head Char"/>
    <w:basedOn w:val="DefaultParagraphFont"/>
    <w:link w:val="Feature1head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character" w:customStyle="1" w:styleId="Style2Char">
    <w:name w:val="Style2 Char"/>
    <w:basedOn w:val="Feature1headChar"/>
    <w:link w:val="Style2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paragraph" w:customStyle="1" w:styleId="Featurehead2">
    <w:name w:val="Feature head 2"/>
    <w:basedOn w:val="Feature1sub-head"/>
    <w:link w:val="Featurehead2Char"/>
    <w:qFormat/>
    <w:rsid w:val="00A548BB"/>
    <w:pPr>
      <w:shd w:val="clear" w:color="auto" w:fill="EECD92"/>
    </w:pPr>
  </w:style>
  <w:style w:type="character" w:customStyle="1" w:styleId="Featurehead1Char">
    <w:name w:val="Feature head 1 Char"/>
    <w:basedOn w:val="Style2Char"/>
    <w:link w:val="Featurehead1"/>
    <w:rsid w:val="00A548BB"/>
    <w:rPr>
      <w:rFonts w:ascii="Arial" w:hAnsi="Arial" w:cs="Arial"/>
      <w:b/>
      <w:color w:val="FFFFFF" w:themeColor="background1"/>
      <w:sz w:val="22"/>
      <w:szCs w:val="24"/>
      <w:shd w:val="clear" w:color="auto" w:fill="DD9D2B"/>
      <w:lang w:eastAsia="en-US"/>
    </w:rPr>
  </w:style>
  <w:style w:type="paragraph" w:customStyle="1" w:styleId="Featurehead3">
    <w:name w:val="Feature head 3"/>
    <w:basedOn w:val="Feature1textbullets"/>
    <w:link w:val="Featurehead3Char"/>
    <w:qFormat/>
    <w:rsid w:val="00A548BB"/>
    <w:pPr>
      <w:shd w:val="clear" w:color="auto" w:fill="EECD92"/>
    </w:pPr>
  </w:style>
  <w:style w:type="character" w:customStyle="1" w:styleId="Feature1sub-headChar">
    <w:name w:val="Feature 1 sub-head Char"/>
    <w:basedOn w:val="DefaultParagraphFont"/>
    <w:link w:val="Feature1sub-head"/>
    <w:rsid w:val="000B163A"/>
    <w:rPr>
      <w:rFonts w:ascii="Arial" w:hAnsi="Arial" w:cs="Arial"/>
      <w:b/>
      <w:szCs w:val="24"/>
      <w:shd w:val="clear" w:color="auto" w:fill="E3DEF1"/>
      <w:lang w:eastAsia="en-US"/>
    </w:rPr>
  </w:style>
  <w:style w:type="character" w:customStyle="1" w:styleId="Featurehead2Char">
    <w:name w:val="Feature head 2 Char"/>
    <w:basedOn w:val="Feature1sub-headChar"/>
    <w:link w:val="Featurehead2"/>
    <w:rsid w:val="00A548BB"/>
    <w:rPr>
      <w:rFonts w:ascii="Arial" w:hAnsi="Arial" w:cs="Arial"/>
      <w:b/>
      <w:szCs w:val="24"/>
      <w:shd w:val="clear" w:color="auto" w:fill="EECD92"/>
      <w:lang w:eastAsia="en-US"/>
    </w:rPr>
  </w:style>
  <w:style w:type="paragraph" w:customStyle="1" w:styleId="Featurehead4">
    <w:name w:val="Feature head 4"/>
    <w:basedOn w:val="Feature1textnumberedlist"/>
    <w:link w:val="Featurehead4Char"/>
    <w:qFormat/>
    <w:rsid w:val="00A548BB"/>
    <w:pPr>
      <w:shd w:val="clear" w:color="auto" w:fill="EECD92"/>
    </w:pPr>
  </w:style>
  <w:style w:type="character" w:customStyle="1" w:styleId="Feature1textbulletsChar">
    <w:name w:val="Feature 1 text bullets Char"/>
    <w:basedOn w:val="DefaultParagraphFont"/>
    <w:link w:val="Feature1textbullets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3Char">
    <w:name w:val="Feature head 3 Char"/>
    <w:basedOn w:val="Feature1textbulletsChar"/>
    <w:link w:val="Featurehead3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customStyle="1" w:styleId="Featurehead5">
    <w:name w:val="Feature head 5"/>
    <w:basedOn w:val="Feature1text"/>
    <w:link w:val="Featurehead5Char"/>
    <w:qFormat/>
    <w:rsid w:val="00A548BB"/>
    <w:pPr>
      <w:shd w:val="clear" w:color="auto" w:fill="EECD92"/>
    </w:pPr>
  </w:style>
  <w:style w:type="character" w:customStyle="1" w:styleId="Feature1textnumberedlistChar">
    <w:name w:val="Feature 1 text numbered list Char"/>
    <w:basedOn w:val="DefaultParagraphFont"/>
    <w:link w:val="Feature1textnumberedlis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4Char">
    <w:name w:val="Feature head 4 Char"/>
    <w:basedOn w:val="Feature1textnumberedlistChar"/>
    <w:link w:val="Featurehead4"/>
    <w:rsid w:val="00A548BB"/>
    <w:rPr>
      <w:rFonts w:ascii="Arial" w:hAnsi="Arial" w:cs="Arial"/>
      <w:szCs w:val="24"/>
      <w:shd w:val="clear" w:color="auto" w:fill="EECD92"/>
      <w:lang w:eastAsia="en-US"/>
    </w:rPr>
  </w:style>
  <w:style w:type="character" w:customStyle="1" w:styleId="Feature1textChar">
    <w:name w:val="Feature 1 text Char"/>
    <w:basedOn w:val="DefaultParagraphFont"/>
    <w:link w:val="Feature1tex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5Char">
    <w:name w:val="Feature head 5 Char"/>
    <w:basedOn w:val="Feature1textChar"/>
    <w:link w:val="Featurehead5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0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11A"/>
    <w:rPr>
      <w:rFonts w:ascii="Lucida Grande" w:hAnsi="Lucida Grande" w:cs="Lucida Grande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nhideWhenUsed/>
    <w:rsid w:val="0093732E"/>
    <w:pPr>
      <w:spacing w:after="200"/>
    </w:pPr>
    <w:rPr>
      <w:rFonts w:ascii="Verdana" w:eastAsia="Verdana" w:hAnsi="Verdana" w:cs="Verdana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93732E"/>
    <w:rPr>
      <w:rFonts w:ascii="Verdana" w:eastAsia="Verdana" w:hAnsi="Verdana" w:cs="Verdana"/>
      <w:color w:val="000000"/>
    </w:rPr>
  </w:style>
  <w:style w:type="character" w:styleId="Hyperlink">
    <w:name w:val="Hyperlink"/>
    <w:basedOn w:val="DefaultParagraphFont"/>
    <w:rsid w:val="009F6D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23E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EF9"/>
    <w:pPr>
      <w:spacing w:after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23EF9"/>
    <w:rPr>
      <w:rFonts w:ascii="Verdana" w:eastAsia="Verdana" w:hAnsi="Verdana" w:cs="Verdana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252FC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Katie Baron</cp:lastModifiedBy>
  <cp:revision>2</cp:revision>
  <dcterms:created xsi:type="dcterms:W3CDTF">2020-04-14T10:55:00Z</dcterms:created>
  <dcterms:modified xsi:type="dcterms:W3CDTF">2020-04-14T10:55:00Z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