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55F2" w14:textId="77777777" w:rsidR="00DC3A8A" w:rsidRPr="00DC3A8A" w:rsidRDefault="00DC3A8A" w:rsidP="00573B1A">
      <w:pPr>
        <w:pStyle w:val="Heading1"/>
        <w:spacing w:before="0" w:after="0" w:line="360" w:lineRule="auto"/>
      </w:pPr>
      <w:bookmarkStart w:id="0" w:name="_GoBack"/>
      <w:bookmarkEnd w:id="0"/>
      <w:r w:rsidRPr="00DC3A8A">
        <w:t>Activity sheet 1.10: Skills for success</w:t>
      </w:r>
    </w:p>
    <w:p w14:paraId="128DBE4A" w14:textId="3869C188" w:rsidR="00DC3A8A" w:rsidRPr="001662EA" w:rsidRDefault="00DC3A8A" w:rsidP="00573B1A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1662EA">
        <w:rPr>
          <w:b w:val="0"/>
          <w:i/>
          <w:sz w:val="20"/>
          <w:szCs w:val="20"/>
        </w:rPr>
        <w:t xml:space="preserve">Learning aim A: Examine the characteristics of </w:t>
      </w:r>
      <w:r>
        <w:rPr>
          <w:b w:val="0"/>
          <w:i/>
          <w:sz w:val="20"/>
          <w:szCs w:val="20"/>
        </w:rPr>
        <w:t>e</w:t>
      </w:r>
      <w:r w:rsidRPr="001662EA">
        <w:rPr>
          <w:b w:val="0"/>
          <w:i/>
          <w:sz w:val="20"/>
          <w:szCs w:val="20"/>
        </w:rPr>
        <w:t>nterprises</w:t>
      </w:r>
    </w:p>
    <w:p w14:paraId="62C9D740" w14:textId="77777777" w:rsidR="00DC3A8A" w:rsidRPr="001662EA" w:rsidRDefault="00DC3A8A" w:rsidP="00573B1A">
      <w:pPr>
        <w:pStyle w:val="Text"/>
        <w:spacing w:before="0" w:after="0" w:line="360" w:lineRule="auto"/>
        <w:rPr>
          <w:i/>
          <w:szCs w:val="20"/>
        </w:rPr>
      </w:pPr>
      <w:r w:rsidRPr="001662EA">
        <w:rPr>
          <w:i/>
          <w:szCs w:val="20"/>
          <w:lang w:val="en-US"/>
        </w:rPr>
        <w:t>Learning aim A4: Entrepreneurs</w:t>
      </w:r>
    </w:p>
    <w:p w14:paraId="699277B5" w14:textId="77777777" w:rsidR="00DC3A8A" w:rsidRDefault="00DC3A8A" w:rsidP="00573B1A">
      <w:pPr>
        <w:pStyle w:val="Text"/>
        <w:spacing w:before="0" w:after="0" w:line="360" w:lineRule="auto"/>
        <w:rPr>
          <w:highlight w:val="cyan"/>
        </w:rPr>
      </w:pPr>
    </w:p>
    <w:p w14:paraId="764E9FAC" w14:textId="73A82C17" w:rsidR="00577C21" w:rsidRDefault="007D20EB" w:rsidP="00573B1A">
      <w:pPr>
        <w:pStyle w:val="Text"/>
        <w:spacing w:before="0" w:after="0" w:line="360" w:lineRule="auto"/>
        <w:rPr>
          <w:lang w:eastAsia="en-GB"/>
        </w:rPr>
      </w:pPr>
      <w:r>
        <w:rPr>
          <w:lang w:eastAsia="en-GB"/>
        </w:rPr>
        <w:t xml:space="preserve">Entrepreneurs </w:t>
      </w:r>
      <w:r w:rsidR="00577C21">
        <w:rPr>
          <w:lang w:eastAsia="en-GB"/>
        </w:rPr>
        <w:t>need</w:t>
      </w:r>
      <w:r>
        <w:rPr>
          <w:lang w:eastAsia="en-GB"/>
        </w:rPr>
        <w:t xml:space="preserve"> lots of different skills to be successful. For each of these skill</w:t>
      </w:r>
      <w:r w:rsidR="00577C21">
        <w:rPr>
          <w:lang w:eastAsia="en-GB"/>
        </w:rPr>
        <w:t>s:</w:t>
      </w:r>
    </w:p>
    <w:p w14:paraId="0B01162F" w14:textId="77777777" w:rsidR="0035167C" w:rsidRDefault="00577C21" w:rsidP="0035167C">
      <w:pPr>
        <w:pStyle w:val="Bullets"/>
        <w:spacing w:before="0" w:after="0" w:line="360" w:lineRule="auto"/>
        <w:rPr>
          <w:lang w:eastAsia="en-GB"/>
        </w:rPr>
      </w:pPr>
      <w:r>
        <w:rPr>
          <w:lang w:eastAsia="en-GB"/>
        </w:rPr>
        <w:t xml:space="preserve">note down </w:t>
      </w:r>
      <w:r w:rsidR="007D20EB">
        <w:rPr>
          <w:lang w:eastAsia="en-GB"/>
        </w:rPr>
        <w:t>why they are important</w:t>
      </w:r>
    </w:p>
    <w:p w14:paraId="344ADCC2" w14:textId="43BCD174" w:rsidR="0035167C" w:rsidRDefault="0035167C" w:rsidP="0035167C">
      <w:pPr>
        <w:pStyle w:val="Bullets"/>
        <w:spacing w:before="0" w:after="0" w:line="360" w:lineRule="auto"/>
        <w:rPr>
          <w:lang w:eastAsia="en-GB"/>
        </w:rPr>
      </w:pPr>
      <w:r>
        <w:t>give an example of how they should be used by an entrepreneur setting up or running a new café business in your local area.</w:t>
      </w:r>
    </w:p>
    <w:p w14:paraId="69A3A1B5" w14:textId="6FF29BE4" w:rsidR="007D20EB" w:rsidRDefault="007D20EB" w:rsidP="00573B1A">
      <w:pPr>
        <w:pStyle w:val="Text"/>
        <w:spacing w:before="0" w:after="0" w:line="360" w:lineRule="auto"/>
        <w:rPr>
          <w:lang w:eastAsia="en-GB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006"/>
        <w:gridCol w:w="7484"/>
      </w:tblGrid>
      <w:tr w:rsidR="007D20EB" w14:paraId="6FB33899" w14:textId="77777777" w:rsidTr="0035167C">
        <w:tc>
          <w:tcPr>
            <w:tcW w:w="3006" w:type="dxa"/>
            <w:vAlign w:val="center"/>
          </w:tcPr>
          <w:p w14:paraId="770B7296" w14:textId="77777777" w:rsidR="0035167C" w:rsidRDefault="0035167C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</w:p>
          <w:p w14:paraId="4B7E9722" w14:textId="49537D0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  <w:r>
              <w:rPr>
                <w:lang w:eastAsia="en-GB"/>
              </w:rPr>
              <w:t>Knowledge of industry</w:t>
            </w:r>
          </w:p>
          <w:p w14:paraId="5278CE50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  <w:p w14:paraId="7F8FC087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55D6BAD3" w14:textId="675CF388" w:rsidR="007D20EB" w:rsidRPr="00DC3A8A" w:rsidRDefault="000208F4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DC3A8A">
              <w:rPr>
                <w:b/>
                <w:lang w:eastAsia="en-GB"/>
              </w:rPr>
              <w:t>Important because</w:t>
            </w:r>
            <w:r w:rsidR="008E1B03" w:rsidRPr="00DC3A8A">
              <w:rPr>
                <w:b/>
                <w:lang w:eastAsia="en-GB"/>
              </w:rPr>
              <w:t>:</w:t>
            </w:r>
          </w:p>
          <w:p w14:paraId="29CA1283" w14:textId="77777777" w:rsidR="000208F4" w:rsidRPr="00DC3A8A" w:rsidRDefault="000208F4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48DA09B5" w14:textId="73F7846A" w:rsidR="000208F4" w:rsidRDefault="000208F4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DC3A8A">
              <w:rPr>
                <w:b/>
                <w:lang w:eastAsia="en-GB"/>
              </w:rPr>
              <w:t>Example</w:t>
            </w:r>
            <w:r w:rsidR="008E1B03" w:rsidRPr="00DC3A8A">
              <w:rPr>
                <w:b/>
                <w:lang w:eastAsia="en-GB"/>
              </w:rPr>
              <w:t>:</w:t>
            </w:r>
          </w:p>
        </w:tc>
      </w:tr>
      <w:tr w:rsidR="007D20EB" w14:paraId="72383F9C" w14:textId="77777777" w:rsidTr="0035167C">
        <w:tc>
          <w:tcPr>
            <w:tcW w:w="3006" w:type="dxa"/>
            <w:vAlign w:val="center"/>
          </w:tcPr>
          <w:p w14:paraId="665C1E83" w14:textId="77777777" w:rsidR="0035167C" w:rsidRDefault="0035167C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</w:p>
          <w:p w14:paraId="142DD31E" w14:textId="0DB15024" w:rsidR="007D20EB" w:rsidRPr="0035167C" w:rsidRDefault="007D20EB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>
              <w:rPr>
                <w:lang w:eastAsia="en-GB"/>
              </w:rPr>
              <w:t>Interpersonal communication skills</w:t>
            </w:r>
          </w:p>
          <w:p w14:paraId="3D08E417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60AEAC98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t>Important because:</w:t>
            </w:r>
          </w:p>
          <w:p w14:paraId="28201BB6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1923170E" w14:textId="72D3DC72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  <w:tr w:rsidR="007D20EB" w14:paraId="0612F488" w14:textId="77777777" w:rsidTr="0035167C">
        <w:tc>
          <w:tcPr>
            <w:tcW w:w="3006" w:type="dxa"/>
            <w:vAlign w:val="center"/>
          </w:tcPr>
          <w:p w14:paraId="74575487" w14:textId="77777777" w:rsidR="0035167C" w:rsidRDefault="0035167C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</w:p>
          <w:p w14:paraId="72ED4778" w14:textId="77777777" w:rsidR="007D20EB" w:rsidRDefault="007D20EB" w:rsidP="00573B1A">
            <w:pPr>
              <w:pStyle w:val="Tabletext"/>
              <w:spacing w:before="0" w:after="0" w:line="360" w:lineRule="auto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lang w:eastAsia="en-GB"/>
              </w:rPr>
            </w:pPr>
            <w:r>
              <w:rPr>
                <w:lang w:eastAsia="en-GB"/>
              </w:rPr>
              <w:t xml:space="preserve">Planning </w:t>
            </w:r>
          </w:p>
          <w:p w14:paraId="13DBB3EB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  <w:p w14:paraId="6E91F272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44BCFE9F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t>Important because:</w:t>
            </w:r>
          </w:p>
          <w:p w14:paraId="2180E152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700EE277" w14:textId="6850CC2C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  <w:tr w:rsidR="007D20EB" w14:paraId="78CAE77E" w14:textId="77777777" w:rsidTr="0035167C">
        <w:tc>
          <w:tcPr>
            <w:tcW w:w="3006" w:type="dxa"/>
            <w:vAlign w:val="center"/>
          </w:tcPr>
          <w:p w14:paraId="0D37CD05" w14:textId="77777777" w:rsidR="0035167C" w:rsidRDefault="0035167C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</w:p>
          <w:p w14:paraId="2EFF7E77" w14:textId="7872B0A6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  <w:r>
              <w:rPr>
                <w:lang w:eastAsia="en-GB"/>
              </w:rPr>
              <w:t>Time management</w:t>
            </w:r>
          </w:p>
          <w:p w14:paraId="1AA35873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  <w:p w14:paraId="0784F69E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7EB59576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t>Important because:</w:t>
            </w:r>
          </w:p>
          <w:p w14:paraId="1733DC23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12F5BFC7" w14:textId="3B90DF64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  <w:tr w:rsidR="007D20EB" w14:paraId="238DFE2E" w14:textId="77777777" w:rsidTr="0035167C">
        <w:tc>
          <w:tcPr>
            <w:tcW w:w="3006" w:type="dxa"/>
            <w:vAlign w:val="center"/>
          </w:tcPr>
          <w:p w14:paraId="2C4CB87C" w14:textId="62EFCFC2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  <w:r>
              <w:rPr>
                <w:lang w:eastAsia="en-GB"/>
              </w:rPr>
              <w:t>Negotiation</w:t>
            </w:r>
          </w:p>
          <w:p w14:paraId="164E3BE0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7674B10D" w14:textId="77777777" w:rsidR="0035167C" w:rsidRDefault="0035167C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3FD6CD67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t>Important because:</w:t>
            </w:r>
          </w:p>
          <w:p w14:paraId="2E92CC99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525BB726" w14:textId="50BFDDCD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  <w:tr w:rsidR="007D20EB" w14:paraId="08BBBF56" w14:textId="77777777" w:rsidTr="0035167C">
        <w:tc>
          <w:tcPr>
            <w:tcW w:w="3006" w:type="dxa"/>
            <w:vAlign w:val="center"/>
          </w:tcPr>
          <w:p w14:paraId="1C45D7C8" w14:textId="25021E45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  <w:r>
              <w:rPr>
                <w:lang w:eastAsia="en-GB"/>
              </w:rPr>
              <w:t>Prioritising tasks</w:t>
            </w:r>
          </w:p>
          <w:p w14:paraId="3E73DDE9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75B92CE4" w14:textId="77777777" w:rsidR="0035167C" w:rsidRDefault="0035167C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6BACE19A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t>Important because:</w:t>
            </w:r>
          </w:p>
          <w:p w14:paraId="6257D2DF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7E150DB4" w14:textId="5E418DA6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  <w:tr w:rsidR="007D20EB" w14:paraId="60213130" w14:textId="77777777" w:rsidTr="0035167C">
        <w:tc>
          <w:tcPr>
            <w:tcW w:w="3006" w:type="dxa"/>
            <w:vAlign w:val="center"/>
          </w:tcPr>
          <w:p w14:paraId="363B2F80" w14:textId="5D4FF9E8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  <w:r>
              <w:rPr>
                <w:lang w:eastAsia="en-GB"/>
              </w:rPr>
              <w:t>Problem solving</w:t>
            </w:r>
          </w:p>
          <w:p w14:paraId="179A24EF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5BFC19B1" w14:textId="77777777" w:rsidR="0035167C" w:rsidRDefault="0035167C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13E414F0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lastRenderedPageBreak/>
              <w:t>Important because:</w:t>
            </w:r>
          </w:p>
          <w:p w14:paraId="300409CA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0F8799BA" w14:textId="25F8529E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  <w:tr w:rsidR="007D20EB" w14:paraId="68A40475" w14:textId="77777777" w:rsidTr="0035167C">
        <w:tc>
          <w:tcPr>
            <w:tcW w:w="3006" w:type="dxa"/>
            <w:vAlign w:val="center"/>
          </w:tcPr>
          <w:p w14:paraId="30C0FB47" w14:textId="77777777" w:rsidR="0035167C" w:rsidRDefault="0035167C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</w:p>
          <w:p w14:paraId="74F050F4" w14:textId="60332600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  <w:r>
              <w:rPr>
                <w:lang w:eastAsia="en-GB"/>
              </w:rPr>
              <w:t>Managing risk</w:t>
            </w:r>
          </w:p>
          <w:p w14:paraId="425E9CA6" w14:textId="77777777" w:rsidR="007D20EB" w:rsidRDefault="007D20EB" w:rsidP="00573B1A">
            <w:pPr>
              <w:pStyle w:val="Tabletext"/>
              <w:spacing w:before="0" w:after="0" w:line="360" w:lineRule="auto"/>
              <w:rPr>
                <w:sz w:val="24"/>
                <w:lang w:eastAsia="en-GB"/>
              </w:rPr>
            </w:pPr>
          </w:p>
        </w:tc>
        <w:tc>
          <w:tcPr>
            <w:tcW w:w="7484" w:type="dxa"/>
            <w:vAlign w:val="center"/>
          </w:tcPr>
          <w:p w14:paraId="717286AC" w14:textId="77777777" w:rsidR="0035167C" w:rsidRDefault="0035167C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42862EC5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  <w:r w:rsidRPr="00340085">
              <w:rPr>
                <w:b/>
                <w:lang w:eastAsia="en-GB"/>
              </w:rPr>
              <w:t>Important because:</w:t>
            </w:r>
          </w:p>
          <w:p w14:paraId="30BD1E53" w14:textId="77777777" w:rsidR="008E1B03" w:rsidRPr="00340085" w:rsidRDefault="008E1B03" w:rsidP="00573B1A">
            <w:pPr>
              <w:pStyle w:val="Tabletext"/>
              <w:spacing w:before="0" w:after="0" w:line="360" w:lineRule="auto"/>
              <w:rPr>
                <w:b/>
                <w:lang w:eastAsia="en-GB"/>
              </w:rPr>
            </w:pPr>
          </w:p>
          <w:p w14:paraId="42AC5775" w14:textId="62411910" w:rsidR="007D20EB" w:rsidRDefault="008E1B03" w:rsidP="00573B1A">
            <w:pPr>
              <w:pStyle w:val="Tabletext"/>
              <w:spacing w:before="0" w:after="0" w:line="360" w:lineRule="auto"/>
              <w:rPr>
                <w:lang w:eastAsia="en-GB"/>
              </w:rPr>
            </w:pPr>
            <w:r w:rsidRPr="00340085">
              <w:rPr>
                <w:b/>
                <w:lang w:eastAsia="en-GB"/>
              </w:rPr>
              <w:t>Example:</w:t>
            </w:r>
          </w:p>
        </w:tc>
      </w:tr>
    </w:tbl>
    <w:p w14:paraId="774BFE5A" w14:textId="77777777" w:rsidR="007D20EB" w:rsidRPr="00573B1A" w:rsidRDefault="007D20EB" w:rsidP="00573B1A">
      <w:pPr>
        <w:pStyle w:val="Text"/>
        <w:spacing w:before="0" w:after="0" w:line="360" w:lineRule="auto"/>
        <w:rPr>
          <w:sz w:val="2"/>
          <w:szCs w:val="2"/>
          <w:lang w:eastAsia="en-GB"/>
        </w:rPr>
      </w:pPr>
    </w:p>
    <w:p w14:paraId="3969BA95" w14:textId="77777777" w:rsidR="007D20EB" w:rsidRDefault="007D20EB" w:rsidP="00573B1A">
      <w:pPr>
        <w:pStyle w:val="Text"/>
        <w:spacing w:before="0" w:after="0" w:line="360" w:lineRule="auto"/>
      </w:pPr>
    </w:p>
    <w:p w14:paraId="661B361A" w14:textId="30B547F6" w:rsidR="00A0312D" w:rsidRPr="00573B1A" w:rsidRDefault="00A0312D" w:rsidP="00573B1A">
      <w:pPr>
        <w:pStyle w:val="Text"/>
        <w:spacing w:before="0" w:after="0" w:line="360" w:lineRule="auto"/>
        <w:rPr>
          <w:sz w:val="2"/>
          <w:szCs w:val="2"/>
        </w:rPr>
      </w:pPr>
    </w:p>
    <w:sectPr w:rsidR="00A0312D" w:rsidRPr="00573B1A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086E9" w14:textId="77777777" w:rsidR="00D90598" w:rsidRDefault="00D90598">
      <w:r>
        <w:separator/>
      </w:r>
    </w:p>
  </w:endnote>
  <w:endnote w:type="continuationSeparator" w:id="0">
    <w:p w14:paraId="3B8DF2F9" w14:textId="77777777" w:rsidR="00D90598" w:rsidRDefault="00D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BEE7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7B2B8399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C7AA" w14:textId="2361BDBD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1C2D0B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786CB034" w14:textId="7BC552A3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</w:t>
    </w:r>
    <w:r w:rsidR="00B6250F">
      <w:t>2018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EDB8" w14:textId="77777777" w:rsidR="00D90598" w:rsidRDefault="00D90598">
      <w:r>
        <w:separator/>
      </w:r>
    </w:p>
  </w:footnote>
  <w:footnote w:type="continuationSeparator" w:id="0">
    <w:p w14:paraId="16FB3913" w14:textId="77777777" w:rsidR="00D90598" w:rsidRDefault="00D9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B40A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F5C2E" wp14:editId="20605616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EBE2E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F5C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7E8EBE2E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2AD349C2" wp14:editId="06C161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3522" w14:textId="15FA050C" w:rsidR="00F5612F" w:rsidRPr="00EE6625" w:rsidRDefault="006542B7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B687951" wp14:editId="2519010F">
              <wp:simplePos x="0" y="0"/>
              <wp:positionH relativeFrom="column">
                <wp:posOffset>4392181</wp:posOffset>
              </wp:positionH>
              <wp:positionV relativeFrom="paragraph">
                <wp:posOffset>771525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4BED8" w14:textId="0322238A" w:rsidR="00DC3A8A" w:rsidRDefault="00DC3A8A" w:rsidP="00573B1A">
                          <w:pPr>
                            <w:pStyle w:val="Unithead"/>
                            <w:jc w:val="right"/>
                          </w:pPr>
                          <w:r>
                            <w:t>Activity sheet 1.10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87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5.85pt;margin-top:60.7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" filled="f" stroked="f">
              <v:textbox style="mso-fit-shape-to-text:t">
                <w:txbxContent>
                  <w:p w14:paraId="5294BED8" w14:textId="0322238A" w:rsidR="00DC3A8A" w:rsidRDefault="00DC3A8A" w:rsidP="00573B1A">
                    <w:pPr>
                      <w:pStyle w:val="Unithead"/>
                      <w:jc w:val="right"/>
                    </w:pPr>
                    <w:r>
                      <w:t>Activity sheet 1.10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F25EEC" wp14:editId="1D7F6451">
              <wp:simplePos x="0" y="0"/>
              <wp:positionH relativeFrom="column">
                <wp:posOffset>-360566</wp:posOffset>
              </wp:positionH>
              <wp:positionV relativeFrom="paragraph">
                <wp:posOffset>773430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2F00D" w14:textId="024D4AFD" w:rsidR="00DC3A8A" w:rsidRDefault="00DC3A8A" w:rsidP="00573B1A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F25EEC" id="_x0000_s1028" type="#_x0000_t202" style="position:absolute;left:0;text-align:left;margin-left:-28.4pt;margin-top:60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hUBbCt8AAAALAQAADwAAAAAAAAAAAAAAAABqBAAAZHJzL2Rvd25yZXYueG1sUEsFBgAAAAAEAAQA&#10;8wAAAHYFAAAAAA==&#10;" filled="f" stroked="f">
              <v:textbox style="mso-fit-shape-to-text:t">
                <w:txbxContent>
                  <w:p w14:paraId="6C02F00D" w14:textId="024D4AFD" w:rsidR="00DC3A8A" w:rsidRDefault="00DC3A8A" w:rsidP="00573B1A">
                    <w:pPr>
                      <w:pStyle w:val="Unithead"/>
                    </w:pPr>
                    <w:r>
                      <w:t>Component 1: Exploring Enterprises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43B53E29" wp14:editId="1B1E9033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E615D3C"/>
    <w:multiLevelType w:val="multilevel"/>
    <w:tmpl w:val="103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08F4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B163A"/>
    <w:rsid w:val="000B762E"/>
    <w:rsid w:val="000C168A"/>
    <w:rsid w:val="000E5A21"/>
    <w:rsid w:val="00106636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287D"/>
    <w:rsid w:val="001B7DDF"/>
    <w:rsid w:val="001C2D0B"/>
    <w:rsid w:val="00202F8B"/>
    <w:rsid w:val="0020630D"/>
    <w:rsid w:val="002074A3"/>
    <w:rsid w:val="00231983"/>
    <w:rsid w:val="00245B76"/>
    <w:rsid w:val="002513DB"/>
    <w:rsid w:val="00277406"/>
    <w:rsid w:val="00285B46"/>
    <w:rsid w:val="00294811"/>
    <w:rsid w:val="002A6EF7"/>
    <w:rsid w:val="002B5D8F"/>
    <w:rsid w:val="002F0089"/>
    <w:rsid w:val="002F7609"/>
    <w:rsid w:val="00312B15"/>
    <w:rsid w:val="0031734E"/>
    <w:rsid w:val="0035167C"/>
    <w:rsid w:val="00354351"/>
    <w:rsid w:val="00357838"/>
    <w:rsid w:val="00381C9A"/>
    <w:rsid w:val="003B42E1"/>
    <w:rsid w:val="003B43C2"/>
    <w:rsid w:val="003C1D6E"/>
    <w:rsid w:val="003D121D"/>
    <w:rsid w:val="003F1E67"/>
    <w:rsid w:val="00400999"/>
    <w:rsid w:val="00417E55"/>
    <w:rsid w:val="004372FB"/>
    <w:rsid w:val="00444102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73B1A"/>
    <w:rsid w:val="00577C21"/>
    <w:rsid w:val="005A0D81"/>
    <w:rsid w:val="005A4209"/>
    <w:rsid w:val="005B3EDE"/>
    <w:rsid w:val="005D1F88"/>
    <w:rsid w:val="005F7833"/>
    <w:rsid w:val="00620E98"/>
    <w:rsid w:val="00637389"/>
    <w:rsid w:val="00640F2E"/>
    <w:rsid w:val="006453A0"/>
    <w:rsid w:val="00653DC7"/>
    <w:rsid w:val="006542B7"/>
    <w:rsid w:val="00656ADD"/>
    <w:rsid w:val="006707D4"/>
    <w:rsid w:val="0067173A"/>
    <w:rsid w:val="00680242"/>
    <w:rsid w:val="006814C6"/>
    <w:rsid w:val="006B1E43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C011A"/>
    <w:rsid w:val="007C1C3D"/>
    <w:rsid w:val="007C232A"/>
    <w:rsid w:val="007C31CE"/>
    <w:rsid w:val="007D20EB"/>
    <w:rsid w:val="00803D83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1B03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503CE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62CFE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6250F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90598"/>
    <w:rsid w:val="00DA04C0"/>
    <w:rsid w:val="00DB7544"/>
    <w:rsid w:val="00DC05E4"/>
    <w:rsid w:val="00DC3A8A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EB543E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789B784"/>
  <w15:docId w15:val="{B7462490-034D-4BB6-8A73-77B8DE4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294811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94811"/>
    <w:rPr>
      <w:rFonts w:ascii="Verdana" w:eastAsia="Verdana" w:hAnsi="Verdana" w:cs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35167C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2020-04-14T10:59:00Z</dcterms:created>
  <dcterms:modified xsi:type="dcterms:W3CDTF">2020-04-14T10:59:00Z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