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80FEF" w14:textId="77777777" w:rsidR="00CE72C4" w:rsidRDefault="00CE72C4" w:rsidP="00CE72C4">
      <w:pPr>
        <w:pStyle w:val="Heading1"/>
      </w:pPr>
      <w:bookmarkStart w:id="0" w:name="_GoBack"/>
      <w:bookmarkEnd w:id="0"/>
      <w:r>
        <w:t>Activity sheet 1.8: Being flexible</w:t>
      </w:r>
    </w:p>
    <w:p w14:paraId="67B6F3E0" w14:textId="5DC1ED23" w:rsidR="002E3C09" w:rsidRPr="006B6258" w:rsidRDefault="002E3C09" w:rsidP="006B6258">
      <w:pPr>
        <w:pStyle w:val="Tablehead"/>
        <w:spacing w:before="0" w:after="0" w:line="360" w:lineRule="auto"/>
        <w:rPr>
          <w:b w:val="0"/>
          <w:i/>
          <w:sz w:val="20"/>
          <w:szCs w:val="20"/>
        </w:rPr>
      </w:pPr>
      <w:r w:rsidRPr="006B6258">
        <w:rPr>
          <w:b w:val="0"/>
          <w:i/>
          <w:sz w:val="20"/>
          <w:szCs w:val="20"/>
        </w:rPr>
        <w:t xml:space="preserve">Learning aim A: Examine the characteristics of </w:t>
      </w:r>
      <w:r w:rsidR="00CE72C4">
        <w:rPr>
          <w:b w:val="0"/>
          <w:i/>
          <w:sz w:val="20"/>
          <w:szCs w:val="20"/>
        </w:rPr>
        <w:t>e</w:t>
      </w:r>
      <w:r w:rsidRPr="006B6258">
        <w:rPr>
          <w:b w:val="0"/>
          <w:i/>
          <w:sz w:val="20"/>
          <w:szCs w:val="20"/>
        </w:rPr>
        <w:t>nterprises</w:t>
      </w:r>
    </w:p>
    <w:p w14:paraId="7011DA28" w14:textId="70B6D042" w:rsidR="00986B91" w:rsidRPr="006B6258" w:rsidRDefault="002E3C09" w:rsidP="006B6258">
      <w:pPr>
        <w:pStyle w:val="Text"/>
        <w:spacing w:before="0" w:after="0" w:line="360" w:lineRule="auto"/>
        <w:rPr>
          <w:i/>
          <w:szCs w:val="20"/>
        </w:rPr>
      </w:pPr>
      <w:r w:rsidRPr="006B6258">
        <w:rPr>
          <w:i/>
          <w:szCs w:val="20"/>
          <w:lang w:val="en-US"/>
        </w:rPr>
        <w:t>Learning aim A4: Entrepreneurs</w:t>
      </w:r>
    </w:p>
    <w:p w14:paraId="77EB1BFA" w14:textId="77777777" w:rsidR="00986B91" w:rsidRDefault="00986B91" w:rsidP="006B6258">
      <w:pPr>
        <w:pStyle w:val="Text"/>
        <w:spacing w:before="0" w:after="0" w:line="360" w:lineRule="auto"/>
      </w:pPr>
    </w:p>
    <w:p w14:paraId="65372819" w14:textId="4A6F2C33" w:rsidR="00676641" w:rsidRDefault="00123DF8" w:rsidP="006B6258">
      <w:pPr>
        <w:pStyle w:val="Text"/>
        <w:spacing w:before="0" w:after="0" w:line="360" w:lineRule="auto"/>
        <w:rPr>
          <w:lang w:eastAsia="en-GB"/>
        </w:rPr>
      </w:pPr>
      <w:r>
        <w:rPr>
          <w:lang w:eastAsia="en-GB"/>
        </w:rPr>
        <w:t xml:space="preserve">Entrepreneurs often set up their own enterprises </w:t>
      </w:r>
      <w:r w:rsidR="00F01CFD">
        <w:rPr>
          <w:lang w:eastAsia="en-GB"/>
        </w:rPr>
        <w:t xml:space="preserve">so </w:t>
      </w:r>
      <w:r w:rsidR="00CE72C4">
        <w:rPr>
          <w:lang w:eastAsia="en-GB"/>
        </w:rPr>
        <w:t xml:space="preserve">that </w:t>
      </w:r>
      <w:r w:rsidR="00F01CFD">
        <w:rPr>
          <w:lang w:eastAsia="en-GB"/>
        </w:rPr>
        <w:t>they can have a more flexible life</w:t>
      </w:r>
      <w:r w:rsidR="00CE72C4">
        <w:rPr>
          <w:lang w:eastAsia="en-GB"/>
        </w:rPr>
        <w:t>s</w:t>
      </w:r>
      <w:r w:rsidR="00F01CFD">
        <w:rPr>
          <w:lang w:eastAsia="en-GB"/>
        </w:rPr>
        <w:t xml:space="preserve">tyle. </w:t>
      </w:r>
      <w:r w:rsidR="00CE72C4">
        <w:rPr>
          <w:lang w:eastAsia="en-GB"/>
        </w:rPr>
        <w:t>T</w:t>
      </w:r>
      <w:r w:rsidR="00F01CFD">
        <w:rPr>
          <w:lang w:eastAsia="en-GB"/>
        </w:rPr>
        <w:t>his means they can</w:t>
      </w:r>
      <w:r w:rsidR="00074191">
        <w:rPr>
          <w:lang w:eastAsia="en-GB"/>
        </w:rPr>
        <w:t>:</w:t>
      </w:r>
    </w:p>
    <w:p w14:paraId="7058A6FF" w14:textId="7430F163" w:rsidR="00676641" w:rsidRDefault="00676641" w:rsidP="006B6258">
      <w:pPr>
        <w:pStyle w:val="Bullets"/>
        <w:spacing w:before="0" w:after="0" w:line="360" w:lineRule="auto"/>
        <w:rPr>
          <w:lang w:eastAsia="en-GB"/>
        </w:rPr>
      </w:pPr>
      <w:r>
        <w:rPr>
          <w:lang w:eastAsia="en-GB"/>
        </w:rPr>
        <w:t>choose how many hours they work</w:t>
      </w:r>
    </w:p>
    <w:p w14:paraId="292A4B82" w14:textId="63C72184" w:rsidR="00676641" w:rsidRDefault="00676641" w:rsidP="006B6258">
      <w:pPr>
        <w:pStyle w:val="Bullets"/>
        <w:spacing w:before="0" w:after="0" w:line="360" w:lineRule="auto"/>
        <w:rPr>
          <w:lang w:eastAsia="en-GB"/>
        </w:rPr>
      </w:pPr>
      <w:r>
        <w:rPr>
          <w:lang w:eastAsia="en-GB"/>
        </w:rPr>
        <w:t>decide whether to work at home or in an office</w:t>
      </w:r>
    </w:p>
    <w:p w14:paraId="3EB8F31F" w14:textId="591AEE5F" w:rsidR="00676641" w:rsidRDefault="00676641" w:rsidP="006B6258">
      <w:pPr>
        <w:pStyle w:val="Bullets"/>
        <w:spacing w:before="0" w:after="0" w:line="360" w:lineRule="auto"/>
        <w:rPr>
          <w:lang w:eastAsia="en-GB"/>
        </w:rPr>
      </w:pPr>
      <w:r>
        <w:rPr>
          <w:lang w:eastAsia="en-GB"/>
        </w:rPr>
        <w:t>fit their work around other responsibilities in their lives (for example, family)</w:t>
      </w:r>
      <w:r w:rsidR="00CE72C4">
        <w:rPr>
          <w:lang w:eastAsia="en-GB"/>
        </w:rPr>
        <w:t>.</w:t>
      </w:r>
    </w:p>
    <w:p w14:paraId="7937903E" w14:textId="77777777" w:rsidR="00CE72C4" w:rsidRDefault="00CE72C4" w:rsidP="006B6258">
      <w:pPr>
        <w:pStyle w:val="Bullets"/>
        <w:numPr>
          <w:ilvl w:val="0"/>
          <w:numId w:val="0"/>
        </w:numPr>
        <w:spacing w:before="0" w:after="0" w:line="360" w:lineRule="auto"/>
        <w:ind w:left="397"/>
        <w:rPr>
          <w:lang w:eastAsia="en-GB"/>
        </w:rPr>
      </w:pPr>
    </w:p>
    <w:p w14:paraId="3D36E567" w14:textId="77EB1116" w:rsidR="00123DF8" w:rsidRDefault="00123DF8" w:rsidP="006B6258">
      <w:pPr>
        <w:pStyle w:val="Text"/>
        <w:spacing w:before="0" w:after="0" w:line="360" w:lineRule="auto"/>
        <w:rPr>
          <w:lang w:eastAsia="en-GB"/>
        </w:rPr>
      </w:pPr>
      <w:r>
        <w:rPr>
          <w:lang w:eastAsia="en-GB"/>
        </w:rPr>
        <w:t>At the same time</w:t>
      </w:r>
      <w:r w:rsidR="006B6258">
        <w:rPr>
          <w:lang w:eastAsia="en-GB"/>
        </w:rPr>
        <w:t>,</w:t>
      </w:r>
      <w:r>
        <w:rPr>
          <w:lang w:eastAsia="en-GB"/>
        </w:rPr>
        <w:t xml:space="preserve"> enterprises have to make sure </w:t>
      </w:r>
      <w:r w:rsidR="00074191">
        <w:rPr>
          <w:lang w:eastAsia="en-GB"/>
        </w:rPr>
        <w:t>t</w:t>
      </w:r>
      <w:r>
        <w:rPr>
          <w:lang w:eastAsia="en-GB"/>
        </w:rPr>
        <w:t xml:space="preserve">hey are available </w:t>
      </w:r>
      <w:r w:rsidR="00074191">
        <w:rPr>
          <w:lang w:eastAsia="en-GB"/>
        </w:rPr>
        <w:t xml:space="preserve">to make sales </w:t>
      </w:r>
      <w:r>
        <w:rPr>
          <w:lang w:eastAsia="en-GB"/>
        </w:rPr>
        <w:t>when customers need them.</w:t>
      </w:r>
    </w:p>
    <w:p w14:paraId="4EDF5FF4" w14:textId="25FF8BE7" w:rsidR="00733455" w:rsidRDefault="00123DF8" w:rsidP="006B6258">
      <w:pPr>
        <w:pStyle w:val="Numberedlist"/>
        <w:spacing w:before="0" w:after="0" w:line="360" w:lineRule="auto"/>
        <w:rPr>
          <w:lang w:eastAsia="en-GB"/>
        </w:rPr>
      </w:pPr>
      <w:r>
        <w:rPr>
          <w:lang w:eastAsia="en-GB"/>
        </w:rPr>
        <w:t>Carry out research</w:t>
      </w:r>
      <w:r w:rsidR="00756810">
        <w:rPr>
          <w:lang w:eastAsia="en-GB"/>
        </w:rPr>
        <w:t>, or use your own knowledge,</w:t>
      </w:r>
      <w:r>
        <w:rPr>
          <w:lang w:eastAsia="en-GB"/>
        </w:rPr>
        <w:t xml:space="preserve"> to answer </w:t>
      </w:r>
      <w:r w:rsidR="00756810">
        <w:rPr>
          <w:lang w:eastAsia="en-GB"/>
        </w:rPr>
        <w:t>these questions.</w:t>
      </w:r>
    </w:p>
    <w:p w14:paraId="0C79CC01" w14:textId="3741D118" w:rsidR="00123DF8" w:rsidRDefault="00CE72C4" w:rsidP="006B6258">
      <w:pPr>
        <w:pStyle w:val="Text"/>
        <w:spacing w:before="0" w:after="0" w:line="360" w:lineRule="auto"/>
        <w:ind w:left="426" w:hanging="426"/>
        <w:rPr>
          <w:lang w:eastAsia="en-GB"/>
        </w:rPr>
      </w:pPr>
      <w:r>
        <w:rPr>
          <w:lang w:eastAsia="en-GB"/>
        </w:rPr>
        <w:t>(a)</w:t>
      </w:r>
      <w:r>
        <w:rPr>
          <w:lang w:eastAsia="en-GB"/>
        </w:rPr>
        <w:tab/>
      </w:r>
      <w:r w:rsidR="00123DF8">
        <w:rPr>
          <w:lang w:eastAsia="en-GB"/>
        </w:rPr>
        <w:t xml:space="preserve">What does </w:t>
      </w:r>
      <w:r>
        <w:rPr>
          <w:lang w:eastAsia="en-GB"/>
        </w:rPr>
        <w:t xml:space="preserve">being </w:t>
      </w:r>
      <w:r w:rsidR="00123DF8">
        <w:rPr>
          <w:lang w:eastAsia="en-GB"/>
        </w:rPr>
        <w:t>flexible mean when running an enterprise?</w:t>
      </w:r>
    </w:p>
    <w:p w14:paraId="3793F41E" w14:textId="0DA857DB" w:rsidR="00123DF8" w:rsidRPr="006B6258" w:rsidRDefault="00CE72C4" w:rsidP="00C24675">
      <w:pPr>
        <w:pStyle w:val="Text"/>
        <w:spacing w:before="0" w:after="0" w:line="360" w:lineRule="auto"/>
        <w:ind w:right="-8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 w:rsidR="00C24675">
        <w:rPr>
          <w:u w:val="single"/>
          <w:lang w:eastAsia="en-GB"/>
        </w:rPr>
        <w:tab/>
      </w:r>
      <w:r w:rsidR="00C24675">
        <w:rPr>
          <w:u w:val="single"/>
          <w:lang w:eastAsia="en-GB"/>
        </w:rPr>
        <w:tab/>
      </w:r>
      <w:r w:rsidR="00C24675">
        <w:rPr>
          <w:u w:val="single"/>
          <w:lang w:eastAsia="en-GB"/>
        </w:rPr>
        <w:tab/>
      </w:r>
    </w:p>
    <w:p w14:paraId="6C7ACC22" w14:textId="77777777" w:rsidR="00123DF8" w:rsidRDefault="00123DF8" w:rsidP="00C24675">
      <w:pPr>
        <w:pStyle w:val="Text"/>
        <w:spacing w:before="0" w:after="0" w:line="360" w:lineRule="auto"/>
        <w:ind w:right="-8"/>
        <w:rPr>
          <w:lang w:eastAsia="en-GB"/>
        </w:rPr>
      </w:pPr>
    </w:p>
    <w:p w14:paraId="3DF62AD0" w14:textId="49E7E3C9" w:rsidR="00123DF8" w:rsidRDefault="00CE72C4" w:rsidP="00C24675">
      <w:pPr>
        <w:pStyle w:val="Text"/>
        <w:spacing w:before="0" w:after="0" w:line="360" w:lineRule="auto"/>
        <w:ind w:left="426" w:right="-8" w:hanging="426"/>
        <w:rPr>
          <w:lang w:eastAsia="en-GB"/>
        </w:rPr>
      </w:pPr>
      <w:r>
        <w:rPr>
          <w:lang w:eastAsia="en-GB"/>
        </w:rPr>
        <w:t>(b)</w:t>
      </w:r>
      <w:r>
        <w:rPr>
          <w:lang w:eastAsia="en-GB"/>
        </w:rPr>
        <w:tab/>
      </w:r>
      <w:r w:rsidR="00123DF8">
        <w:rPr>
          <w:lang w:eastAsia="en-GB"/>
        </w:rPr>
        <w:t>What are the advantages of being more flexible when running an enterprise?</w:t>
      </w:r>
    </w:p>
    <w:p w14:paraId="4C91DAC7" w14:textId="7C2D3BAF" w:rsidR="00181E3A" w:rsidRPr="006B6258" w:rsidRDefault="00CE72C4" w:rsidP="00C24675">
      <w:pPr>
        <w:pStyle w:val="Text"/>
        <w:spacing w:before="0" w:after="0" w:line="360" w:lineRule="auto"/>
        <w:ind w:right="-8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 w:rsidR="00C24675">
        <w:rPr>
          <w:u w:val="single"/>
          <w:lang w:eastAsia="en-GB"/>
        </w:rPr>
        <w:tab/>
      </w:r>
      <w:r w:rsidR="00C24675">
        <w:rPr>
          <w:u w:val="single"/>
          <w:lang w:eastAsia="en-GB"/>
        </w:rPr>
        <w:tab/>
      </w:r>
      <w:r w:rsidR="00C24675">
        <w:rPr>
          <w:u w:val="single"/>
          <w:lang w:eastAsia="en-GB"/>
        </w:rPr>
        <w:tab/>
      </w:r>
      <w:r w:rsidR="00C24675">
        <w:rPr>
          <w:u w:val="single"/>
          <w:lang w:eastAsia="en-GB"/>
        </w:rPr>
        <w:tab/>
      </w:r>
    </w:p>
    <w:p w14:paraId="27D54E26" w14:textId="77777777" w:rsidR="00123DF8" w:rsidRDefault="00123DF8" w:rsidP="00C24675">
      <w:pPr>
        <w:pStyle w:val="Text"/>
        <w:spacing w:before="0" w:after="0" w:line="360" w:lineRule="auto"/>
        <w:ind w:right="-8"/>
        <w:rPr>
          <w:lang w:eastAsia="en-GB"/>
        </w:rPr>
      </w:pPr>
    </w:p>
    <w:p w14:paraId="013438F2" w14:textId="17DA6684" w:rsidR="00123DF8" w:rsidRDefault="00CE72C4" w:rsidP="00C24675">
      <w:pPr>
        <w:pStyle w:val="Text"/>
        <w:spacing w:before="0" w:after="0" w:line="360" w:lineRule="auto"/>
        <w:ind w:left="426" w:right="-8" w:hanging="426"/>
        <w:rPr>
          <w:lang w:eastAsia="en-GB"/>
        </w:rPr>
      </w:pPr>
      <w:r>
        <w:rPr>
          <w:lang w:eastAsia="en-GB"/>
        </w:rPr>
        <w:t>(c)</w:t>
      </w:r>
      <w:r>
        <w:rPr>
          <w:lang w:eastAsia="en-GB"/>
        </w:rPr>
        <w:tab/>
      </w:r>
      <w:r w:rsidR="00123DF8">
        <w:rPr>
          <w:lang w:eastAsia="en-GB"/>
        </w:rPr>
        <w:t>What are the disadvantages of being more flexible?</w:t>
      </w:r>
    </w:p>
    <w:p w14:paraId="057A9CF0" w14:textId="7C70D24B" w:rsidR="00123DF8" w:rsidRPr="006B6258" w:rsidRDefault="00CE72C4" w:rsidP="00C24675">
      <w:pPr>
        <w:pStyle w:val="Text"/>
        <w:spacing w:before="0" w:after="0" w:line="360" w:lineRule="auto"/>
        <w:ind w:right="-8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 w:rsidR="00C24675">
        <w:rPr>
          <w:u w:val="single"/>
          <w:lang w:eastAsia="en-GB"/>
        </w:rPr>
        <w:tab/>
      </w:r>
      <w:r w:rsidR="00C24675">
        <w:rPr>
          <w:u w:val="single"/>
          <w:lang w:eastAsia="en-GB"/>
        </w:rPr>
        <w:tab/>
      </w:r>
      <w:r w:rsidR="00C24675">
        <w:rPr>
          <w:u w:val="single"/>
          <w:lang w:eastAsia="en-GB"/>
        </w:rPr>
        <w:tab/>
      </w:r>
      <w:r w:rsidR="00C24675">
        <w:rPr>
          <w:u w:val="single"/>
          <w:lang w:eastAsia="en-GB"/>
        </w:rPr>
        <w:tab/>
      </w:r>
    </w:p>
    <w:p w14:paraId="0F435FD1" w14:textId="77777777" w:rsidR="00123DF8" w:rsidRDefault="00123DF8" w:rsidP="00C24675">
      <w:pPr>
        <w:pStyle w:val="Text"/>
        <w:spacing w:before="0" w:after="0" w:line="360" w:lineRule="auto"/>
        <w:ind w:right="-8"/>
        <w:rPr>
          <w:lang w:eastAsia="en-GB"/>
        </w:rPr>
      </w:pPr>
    </w:p>
    <w:p w14:paraId="26BF9F1B" w14:textId="58FFBDA0" w:rsidR="00123DF8" w:rsidRDefault="00CE72C4" w:rsidP="00C24675">
      <w:pPr>
        <w:pStyle w:val="Text"/>
        <w:spacing w:before="0" w:after="0" w:line="360" w:lineRule="auto"/>
        <w:ind w:left="426" w:right="-8" w:hanging="426"/>
        <w:rPr>
          <w:lang w:eastAsia="en-GB"/>
        </w:rPr>
      </w:pPr>
      <w:r>
        <w:rPr>
          <w:lang w:eastAsia="en-GB"/>
        </w:rPr>
        <w:t>(d)</w:t>
      </w:r>
      <w:r>
        <w:rPr>
          <w:lang w:eastAsia="en-GB"/>
        </w:rPr>
        <w:tab/>
      </w:r>
      <w:r w:rsidR="00123DF8">
        <w:rPr>
          <w:lang w:eastAsia="en-GB"/>
        </w:rPr>
        <w:t>What is meant by home and work life balance?</w:t>
      </w:r>
    </w:p>
    <w:p w14:paraId="334D9420" w14:textId="403D97A9" w:rsidR="00A22E67" w:rsidRPr="006B6258" w:rsidRDefault="00CE72C4" w:rsidP="00C24675">
      <w:pPr>
        <w:pStyle w:val="Text"/>
        <w:spacing w:before="0" w:after="0" w:line="360" w:lineRule="auto"/>
        <w:ind w:right="-8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 w:rsidR="00C24675">
        <w:rPr>
          <w:u w:val="single"/>
          <w:lang w:eastAsia="en-GB"/>
        </w:rPr>
        <w:tab/>
      </w:r>
      <w:r w:rsidR="00C24675">
        <w:rPr>
          <w:u w:val="single"/>
          <w:lang w:eastAsia="en-GB"/>
        </w:rPr>
        <w:tab/>
      </w:r>
    </w:p>
    <w:p w14:paraId="66B0E650" w14:textId="21E83984" w:rsidR="00A0312D" w:rsidRDefault="00F46D0A" w:rsidP="006B6258">
      <w:pPr>
        <w:pStyle w:val="Numberedlist"/>
        <w:spacing w:before="0" w:after="0" w:line="360" w:lineRule="auto"/>
      </w:pPr>
      <w:r>
        <w:rPr>
          <w:lang w:eastAsia="en-GB"/>
        </w:rPr>
        <w:t xml:space="preserve">When you have completed your research, </w:t>
      </w:r>
      <w:r w:rsidR="00123DF8">
        <w:rPr>
          <w:lang w:eastAsia="en-GB"/>
        </w:rPr>
        <w:t>write an article for a newspaper or magazine on being flexible and how it affects entrepreneurs.</w:t>
      </w:r>
      <w:r>
        <w:rPr>
          <w:lang w:eastAsia="en-GB"/>
        </w:rPr>
        <w:t xml:space="preserve"> You can use the back of this sheet to plan and write your piece.</w:t>
      </w:r>
    </w:p>
    <w:sectPr w:rsidR="00A0312D" w:rsidSect="0090455A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843" w:right="1418" w:bottom="1021" w:left="85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C1B59" w14:textId="77777777" w:rsidR="00E04198" w:rsidRDefault="00E04198">
      <w:r>
        <w:separator/>
      </w:r>
    </w:p>
  </w:endnote>
  <w:endnote w:type="continuationSeparator" w:id="0">
    <w:p w14:paraId="6D980FF7" w14:textId="77777777" w:rsidR="00E04198" w:rsidRDefault="00E0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747D9" w14:textId="77777777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6E6C3369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B06B5" w14:textId="5853E5EE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FF023E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14:paraId="145D2652" w14:textId="0D6CF1F2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DD691C"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314B5" w14:textId="77777777" w:rsidR="00E04198" w:rsidRDefault="00E04198">
      <w:r>
        <w:separator/>
      </w:r>
    </w:p>
  </w:footnote>
  <w:footnote w:type="continuationSeparator" w:id="0">
    <w:p w14:paraId="727EE1E7" w14:textId="77777777" w:rsidR="00E04198" w:rsidRDefault="00E0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125CE" w14:textId="77777777"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46E20" wp14:editId="49A17C85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C55F6" w14:textId="77777777"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46E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" filled="f" stroked="f">
              <v:textbox inset="0,0,0,0">
                <w:txbxContent>
                  <w:p w14:paraId="4B0C55F6" w14:textId="77777777"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5332CB50" wp14:editId="5EAEA3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1" name="Picture 1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66852" w14:textId="2CEAB0E9" w:rsidR="00F5612F" w:rsidRPr="00EE6625" w:rsidRDefault="00C24675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ABFC81E" wp14:editId="42DA7A9F">
              <wp:simplePos x="0" y="0"/>
              <wp:positionH relativeFrom="column">
                <wp:posOffset>-349885</wp:posOffset>
              </wp:positionH>
              <wp:positionV relativeFrom="paragraph">
                <wp:posOffset>790575</wp:posOffset>
              </wp:positionV>
              <wp:extent cx="2962275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2DA4E" w14:textId="77777777" w:rsidR="00CE72C4" w:rsidRDefault="00CE72C4" w:rsidP="006B6258">
                          <w:pPr>
                            <w:pStyle w:val="Unithead"/>
                          </w:pPr>
                          <w:r>
                            <w:t>Component 1: Exploring Enterprises</w:t>
                          </w:r>
                        </w:p>
                        <w:p w14:paraId="6B27681A" w14:textId="6BF5E70F" w:rsidR="00CE72C4" w:rsidRDefault="00CE72C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FC8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7.55pt;margin-top:62.25pt;width:233.25pt;height:25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" filled="f" stroked="f">
              <v:textbox>
                <w:txbxContent>
                  <w:p w14:paraId="2AB2DA4E" w14:textId="77777777" w:rsidR="00CE72C4" w:rsidRDefault="00CE72C4" w:rsidP="006B6258">
                    <w:pPr>
                      <w:pStyle w:val="Unithead"/>
                    </w:pPr>
                    <w:r>
                      <w:t>Component 1: Exploring Enterprises</w:t>
                    </w:r>
                  </w:p>
                  <w:p w14:paraId="6B27681A" w14:textId="6BF5E70F" w:rsidR="00CE72C4" w:rsidRDefault="00CE72C4"/>
                </w:txbxContent>
              </v:textbox>
              <w10:wrap type="square"/>
            </v:shape>
          </w:pict>
        </mc:Fallback>
      </mc:AlternateContent>
    </w:r>
    <w:r w:rsidR="00DC368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183821" wp14:editId="300C63A0">
              <wp:simplePos x="0" y="0"/>
              <wp:positionH relativeFrom="column">
                <wp:posOffset>4393565</wp:posOffset>
              </wp:positionH>
              <wp:positionV relativeFrom="paragraph">
                <wp:posOffset>752475</wp:posOffset>
              </wp:positionV>
              <wp:extent cx="2360930" cy="3429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14D3F" w14:textId="7C74C8EC" w:rsidR="00CE72C4" w:rsidRDefault="00CE72C4" w:rsidP="006B6258">
                          <w:pPr>
                            <w:pStyle w:val="Unithead"/>
                            <w:jc w:val="right"/>
                          </w:pPr>
                          <w:r>
                            <w:t>Activity sheet 1.8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183821" id="_x0000_s1028" type="#_x0000_t202" style="position:absolute;left:0;text-align:left;margin-left:345.95pt;margin-top:59.25pt;width:185.9pt;height: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" filled="f" stroked="f">
              <v:textbox>
                <w:txbxContent>
                  <w:p w14:paraId="28714D3F" w14:textId="7C74C8EC" w:rsidR="00CE72C4" w:rsidRDefault="00CE72C4" w:rsidP="006B6258">
                    <w:pPr>
                      <w:pStyle w:val="Unithead"/>
                      <w:jc w:val="right"/>
                    </w:pPr>
                    <w:r>
                      <w:t>Activity sheet 1.8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48BB" w:rsidRPr="00A548BB">
      <w:rPr>
        <w:noProof/>
        <w:lang w:eastAsia="en-GB"/>
      </w:rPr>
      <w:drawing>
        <wp:inline distT="0" distB="0" distL="0" distR="0" wp14:anchorId="6CC1D92E" wp14:editId="63B5A874">
          <wp:extent cx="7690311" cy="1724025"/>
          <wp:effectExtent l="0" t="0" r="6350" b="0"/>
          <wp:docPr id="1" name="Picture 1" descr="\\192.168.0.251\Pearson\BTEC Tech Awards\Templates\BTEC_BANNER_ENTE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1\Pearson\BTEC Tech Awards\Templates\BTEC_BANNER_ENTE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775" cy="1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2595E"/>
    <w:rsid w:val="00031E18"/>
    <w:rsid w:val="00045DA5"/>
    <w:rsid w:val="00047D2F"/>
    <w:rsid w:val="000576B1"/>
    <w:rsid w:val="0006076B"/>
    <w:rsid w:val="00062505"/>
    <w:rsid w:val="000661B6"/>
    <w:rsid w:val="000677FD"/>
    <w:rsid w:val="00074191"/>
    <w:rsid w:val="00082B21"/>
    <w:rsid w:val="00086635"/>
    <w:rsid w:val="000B163A"/>
    <w:rsid w:val="000B762E"/>
    <w:rsid w:val="000C168A"/>
    <w:rsid w:val="000E5A21"/>
    <w:rsid w:val="0011134D"/>
    <w:rsid w:val="0012099F"/>
    <w:rsid w:val="00123DF8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81E3A"/>
    <w:rsid w:val="001A1E28"/>
    <w:rsid w:val="001B7DDF"/>
    <w:rsid w:val="00202F8B"/>
    <w:rsid w:val="0020630D"/>
    <w:rsid w:val="002074A3"/>
    <w:rsid w:val="00231983"/>
    <w:rsid w:val="00245B76"/>
    <w:rsid w:val="002513DB"/>
    <w:rsid w:val="00277406"/>
    <w:rsid w:val="00285B46"/>
    <w:rsid w:val="002A6EF7"/>
    <w:rsid w:val="002B5D8F"/>
    <w:rsid w:val="002E3C09"/>
    <w:rsid w:val="002F0089"/>
    <w:rsid w:val="00312B15"/>
    <w:rsid w:val="0031734E"/>
    <w:rsid w:val="00333B15"/>
    <w:rsid w:val="00354351"/>
    <w:rsid w:val="00357838"/>
    <w:rsid w:val="00381C9A"/>
    <w:rsid w:val="003B42E1"/>
    <w:rsid w:val="003B43C2"/>
    <w:rsid w:val="003C1D6E"/>
    <w:rsid w:val="003F1E67"/>
    <w:rsid w:val="00400999"/>
    <w:rsid w:val="00417E55"/>
    <w:rsid w:val="00420F4A"/>
    <w:rsid w:val="00444102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72DCD"/>
    <w:rsid w:val="005A0D81"/>
    <w:rsid w:val="005B3EDE"/>
    <w:rsid w:val="005D1F88"/>
    <w:rsid w:val="005F7833"/>
    <w:rsid w:val="00620E98"/>
    <w:rsid w:val="00633FA3"/>
    <w:rsid w:val="00637389"/>
    <w:rsid w:val="00640F2E"/>
    <w:rsid w:val="006453A0"/>
    <w:rsid w:val="00656ADD"/>
    <w:rsid w:val="0067173A"/>
    <w:rsid w:val="00676641"/>
    <w:rsid w:val="00680242"/>
    <w:rsid w:val="006814C6"/>
    <w:rsid w:val="006B1E43"/>
    <w:rsid w:val="006B6258"/>
    <w:rsid w:val="006B7385"/>
    <w:rsid w:val="006B79E1"/>
    <w:rsid w:val="006D6F5D"/>
    <w:rsid w:val="00701A09"/>
    <w:rsid w:val="00705089"/>
    <w:rsid w:val="0071428E"/>
    <w:rsid w:val="00722631"/>
    <w:rsid w:val="00733455"/>
    <w:rsid w:val="00737AE6"/>
    <w:rsid w:val="0074651E"/>
    <w:rsid w:val="00756601"/>
    <w:rsid w:val="00756810"/>
    <w:rsid w:val="0076025B"/>
    <w:rsid w:val="007748BD"/>
    <w:rsid w:val="00794473"/>
    <w:rsid w:val="0079733B"/>
    <w:rsid w:val="007A603D"/>
    <w:rsid w:val="007C011A"/>
    <w:rsid w:val="007C1C3D"/>
    <w:rsid w:val="007C232A"/>
    <w:rsid w:val="007C31CE"/>
    <w:rsid w:val="00803D83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5D4A"/>
    <w:rsid w:val="008B7882"/>
    <w:rsid w:val="008C0B57"/>
    <w:rsid w:val="008C4AE2"/>
    <w:rsid w:val="008E6F0D"/>
    <w:rsid w:val="008F21A0"/>
    <w:rsid w:val="00901260"/>
    <w:rsid w:val="0090455A"/>
    <w:rsid w:val="00906AF2"/>
    <w:rsid w:val="009129F0"/>
    <w:rsid w:val="00917FB6"/>
    <w:rsid w:val="00920EF3"/>
    <w:rsid w:val="00930220"/>
    <w:rsid w:val="00936BD2"/>
    <w:rsid w:val="009643DE"/>
    <w:rsid w:val="00975BCA"/>
    <w:rsid w:val="00986B91"/>
    <w:rsid w:val="00997F5E"/>
    <w:rsid w:val="009A2E7F"/>
    <w:rsid w:val="009B3839"/>
    <w:rsid w:val="009D4292"/>
    <w:rsid w:val="009E036B"/>
    <w:rsid w:val="009E243A"/>
    <w:rsid w:val="00A00359"/>
    <w:rsid w:val="00A017F1"/>
    <w:rsid w:val="00A0312D"/>
    <w:rsid w:val="00A05EF4"/>
    <w:rsid w:val="00A205DD"/>
    <w:rsid w:val="00A225DF"/>
    <w:rsid w:val="00A22E67"/>
    <w:rsid w:val="00A432F6"/>
    <w:rsid w:val="00A46FA0"/>
    <w:rsid w:val="00A548BB"/>
    <w:rsid w:val="00A548E0"/>
    <w:rsid w:val="00A62CFE"/>
    <w:rsid w:val="00A86AB2"/>
    <w:rsid w:val="00A945FC"/>
    <w:rsid w:val="00A978CE"/>
    <w:rsid w:val="00B00D8C"/>
    <w:rsid w:val="00B10A86"/>
    <w:rsid w:val="00B14A99"/>
    <w:rsid w:val="00B163E5"/>
    <w:rsid w:val="00B20442"/>
    <w:rsid w:val="00B27344"/>
    <w:rsid w:val="00B819B5"/>
    <w:rsid w:val="00B844B5"/>
    <w:rsid w:val="00B8633E"/>
    <w:rsid w:val="00BB3FC9"/>
    <w:rsid w:val="00BF38E9"/>
    <w:rsid w:val="00C059A8"/>
    <w:rsid w:val="00C113B4"/>
    <w:rsid w:val="00C24675"/>
    <w:rsid w:val="00C45F44"/>
    <w:rsid w:val="00C71223"/>
    <w:rsid w:val="00C778FA"/>
    <w:rsid w:val="00C92EAB"/>
    <w:rsid w:val="00C97E2E"/>
    <w:rsid w:val="00CB168A"/>
    <w:rsid w:val="00CD1F2A"/>
    <w:rsid w:val="00CE6614"/>
    <w:rsid w:val="00CE72C4"/>
    <w:rsid w:val="00CF2690"/>
    <w:rsid w:val="00D13078"/>
    <w:rsid w:val="00D1572A"/>
    <w:rsid w:val="00D37A33"/>
    <w:rsid w:val="00D70BC8"/>
    <w:rsid w:val="00D715D4"/>
    <w:rsid w:val="00D75265"/>
    <w:rsid w:val="00D83582"/>
    <w:rsid w:val="00DA04C0"/>
    <w:rsid w:val="00DB7544"/>
    <w:rsid w:val="00DC05E4"/>
    <w:rsid w:val="00DC3686"/>
    <w:rsid w:val="00DD08AB"/>
    <w:rsid w:val="00DD2CDE"/>
    <w:rsid w:val="00DD58B4"/>
    <w:rsid w:val="00DD691C"/>
    <w:rsid w:val="00DE2C5B"/>
    <w:rsid w:val="00E04198"/>
    <w:rsid w:val="00E1572F"/>
    <w:rsid w:val="00E15F8D"/>
    <w:rsid w:val="00E23BF0"/>
    <w:rsid w:val="00E61C83"/>
    <w:rsid w:val="00E84335"/>
    <w:rsid w:val="00E86352"/>
    <w:rsid w:val="00EA5F52"/>
    <w:rsid w:val="00F01CFD"/>
    <w:rsid w:val="00F20820"/>
    <w:rsid w:val="00F2454C"/>
    <w:rsid w:val="00F33B40"/>
    <w:rsid w:val="00F3500E"/>
    <w:rsid w:val="00F46D0A"/>
    <w:rsid w:val="00F5612F"/>
    <w:rsid w:val="00F65C75"/>
    <w:rsid w:val="00F74E82"/>
    <w:rsid w:val="00F84ABA"/>
    <w:rsid w:val="00F925D7"/>
    <w:rsid w:val="00FD3A3D"/>
    <w:rsid w:val="00FD6ADA"/>
    <w:rsid w:val="00FE6077"/>
    <w:rsid w:val="00FF023E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05BB42E"/>
  <w15:docId w15:val="{F7FAB06D-DD44-42B0-A12D-86203830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A548BB"/>
    <w:pPr>
      <w:spacing w:before="240" w:after="240" w:line="600" w:lineRule="exact"/>
      <w:outlineLvl w:val="0"/>
    </w:pPr>
    <w:rPr>
      <w:rFonts w:ascii="Arial" w:hAnsi="Arial"/>
      <w:b/>
      <w:color w:val="DD9D2B"/>
      <w:sz w:val="50"/>
      <w:szCs w:val="50"/>
    </w:rPr>
  </w:style>
  <w:style w:type="paragraph" w:styleId="Heading2">
    <w:name w:val="heading 2"/>
    <w:next w:val="Text"/>
    <w:link w:val="Heading2Char"/>
    <w:qFormat/>
    <w:rsid w:val="00A548BB"/>
    <w:pPr>
      <w:spacing w:before="240" w:after="120"/>
      <w:outlineLvl w:val="1"/>
    </w:pPr>
    <w:rPr>
      <w:rFonts w:ascii="Arial" w:hAnsi="Arial"/>
      <w:b/>
      <w:color w:val="DD9D2B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A548BB"/>
    <w:pPr>
      <w:spacing w:before="240" w:after="120"/>
      <w:ind w:right="851"/>
      <w:outlineLvl w:val="2"/>
    </w:pPr>
    <w:rPr>
      <w:rFonts w:ascii="Arial" w:hAnsi="Arial" w:cs="Arial"/>
      <w:b/>
      <w:color w:val="DD9D2B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A548BB"/>
    <w:rPr>
      <w:rFonts w:ascii="Arial" w:hAnsi="Arial"/>
      <w:b/>
      <w:color w:val="DD9D2B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A548BB"/>
    <w:rPr>
      <w:rFonts w:ascii="Arial" w:hAnsi="Arial"/>
      <w:b/>
      <w:color w:val="DD9D2B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548BB"/>
    <w:rPr>
      <w:rFonts w:ascii="Arial" w:hAnsi="Arial" w:cs="Arial"/>
      <w:b/>
      <w:color w:val="DD9D2B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A548BB"/>
    <w:pPr>
      <w:shd w:val="clear" w:color="auto" w:fill="DD9D2B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A548BB"/>
    <w:pPr>
      <w:shd w:val="clear" w:color="auto" w:fill="EECD92"/>
    </w:pPr>
  </w:style>
  <w:style w:type="character" w:customStyle="1" w:styleId="Featurehead1Char">
    <w:name w:val="Feature head 1 Char"/>
    <w:basedOn w:val="Style2Char"/>
    <w:link w:val="Featurehead1"/>
    <w:rsid w:val="00A548BB"/>
    <w:rPr>
      <w:rFonts w:ascii="Arial" w:hAnsi="Arial" w:cs="Arial"/>
      <w:b/>
      <w:color w:val="FFFFFF" w:themeColor="background1"/>
      <w:sz w:val="22"/>
      <w:szCs w:val="24"/>
      <w:shd w:val="clear" w:color="auto" w:fill="DD9D2B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A548BB"/>
    <w:pPr>
      <w:shd w:val="clear" w:color="auto" w:fill="EECD92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A548BB"/>
    <w:rPr>
      <w:rFonts w:ascii="Arial" w:hAnsi="Arial" w:cs="Arial"/>
      <w:b/>
      <w:szCs w:val="24"/>
      <w:shd w:val="clear" w:color="auto" w:fill="EECD92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A548BB"/>
    <w:pPr>
      <w:shd w:val="clear" w:color="auto" w:fill="EECD92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A548BB"/>
    <w:pPr>
      <w:shd w:val="clear" w:color="auto" w:fill="EECD92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A548BB"/>
    <w:rPr>
      <w:rFonts w:ascii="Arial" w:hAnsi="Arial" w:cs="Arial"/>
      <w:szCs w:val="24"/>
      <w:shd w:val="clear" w:color="auto" w:fill="EECD92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0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11A"/>
    <w:rPr>
      <w:rFonts w:ascii="Lucida Grande" w:hAnsi="Lucida Grande" w:cs="Lucida Grande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nhideWhenUsed/>
    <w:rsid w:val="002E3C09"/>
    <w:pPr>
      <w:spacing w:after="200"/>
    </w:pPr>
    <w:rPr>
      <w:rFonts w:ascii="Verdana" w:eastAsia="Verdana" w:hAnsi="Verdana" w:cs="Verdana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E3C09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Katie Baron</cp:lastModifiedBy>
  <cp:revision>2</cp:revision>
  <dcterms:created xsi:type="dcterms:W3CDTF">2020-04-14T10:57:00Z</dcterms:created>
  <dcterms:modified xsi:type="dcterms:W3CDTF">2020-04-14T10:57:00Z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